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4F6A" w:rsidRDefault="00FF4758">
      <w:pPr>
        <w:spacing w:after="0" w:line="360" w:lineRule="auto"/>
        <w:ind w:left="360" w:hanging="360"/>
        <w:jc w:val="center"/>
        <w:rPr>
          <w:rFonts w:ascii="Times New Roman" w:hAnsi="Times New Roman"/>
          <w:b/>
          <w:sz w:val="28"/>
          <w:szCs w:val="28"/>
        </w:rPr>
      </w:pPr>
      <w:r>
        <w:rPr>
          <w:rFonts w:ascii="Times New Roman" w:hAnsi="Times New Roman"/>
          <w:b/>
          <w:noProof/>
          <w:sz w:val="28"/>
          <w:szCs w:val="28"/>
        </w:rPr>
        <w:drawing>
          <wp:inline distT="0" distB="0" distL="0" distR="0">
            <wp:extent cx="561975" cy="584913"/>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61975" cy="584913"/>
                    </a:xfrm>
                    <a:prstGeom prst="rect">
                      <a:avLst/>
                    </a:prstGeom>
                    <a:ln/>
                  </pic:spPr>
                </pic:pic>
              </a:graphicData>
            </a:graphic>
          </wp:inline>
        </w:drawing>
      </w:r>
    </w:p>
    <w:p w:rsidR="00F04F6A" w:rsidRPr="00DB5FCD" w:rsidRDefault="00FF4758">
      <w:pPr>
        <w:pStyle w:val="Title"/>
        <w:rPr>
          <w:b/>
          <w:sz w:val="24"/>
          <w:szCs w:val="24"/>
        </w:rPr>
      </w:pPr>
      <w:r w:rsidRPr="00DB5FCD">
        <w:rPr>
          <w:b/>
          <w:sz w:val="24"/>
          <w:szCs w:val="24"/>
        </w:rPr>
        <w:t>MYSORE DIOCESAN EDUCATIONAL SOCIETY</w:t>
      </w:r>
    </w:p>
    <w:p w:rsidR="00F04F6A" w:rsidRPr="00DB5FCD" w:rsidRDefault="00FF4758">
      <w:pPr>
        <w:spacing w:after="0" w:line="240" w:lineRule="auto"/>
        <w:ind w:right="607"/>
        <w:jc w:val="center"/>
        <w:rPr>
          <w:rFonts w:ascii="Times New Roman" w:hAnsi="Times New Roman"/>
          <w:b/>
          <w:sz w:val="24"/>
          <w:szCs w:val="24"/>
        </w:rPr>
      </w:pPr>
      <w:r w:rsidRPr="00DB5FCD">
        <w:rPr>
          <w:rFonts w:ascii="Times New Roman" w:hAnsi="Times New Roman"/>
          <w:b/>
          <w:sz w:val="24"/>
          <w:szCs w:val="24"/>
        </w:rPr>
        <w:t xml:space="preserve">    ST. PHILOMENA’S COLLEGE (Autonomous), MYSORE </w:t>
      </w:r>
    </w:p>
    <w:p w:rsidR="00F04F6A" w:rsidRPr="00DB5FCD" w:rsidRDefault="00FF4758">
      <w:pPr>
        <w:spacing w:after="0" w:line="240" w:lineRule="auto"/>
        <w:ind w:right="607"/>
        <w:jc w:val="center"/>
        <w:rPr>
          <w:rFonts w:ascii="Times New Roman" w:hAnsi="Times New Roman"/>
          <w:b/>
          <w:sz w:val="24"/>
          <w:szCs w:val="24"/>
        </w:rPr>
      </w:pPr>
      <w:r w:rsidRPr="00DB5FCD">
        <w:rPr>
          <w:rFonts w:ascii="Times New Roman" w:hAnsi="Times New Roman"/>
          <w:b/>
          <w:sz w:val="24"/>
          <w:szCs w:val="24"/>
        </w:rPr>
        <w:t xml:space="preserve">    Affiliated with the University of Mysore</w:t>
      </w:r>
    </w:p>
    <w:p w:rsidR="00F04F6A" w:rsidRPr="00DB5FCD" w:rsidRDefault="00FF4758">
      <w:pPr>
        <w:spacing w:after="0" w:line="240" w:lineRule="auto"/>
        <w:ind w:right="607"/>
        <w:jc w:val="center"/>
        <w:rPr>
          <w:rFonts w:ascii="Times New Roman" w:hAnsi="Times New Roman"/>
          <w:b/>
          <w:sz w:val="24"/>
          <w:szCs w:val="24"/>
        </w:rPr>
      </w:pPr>
      <w:r w:rsidRPr="00DB5FCD">
        <w:rPr>
          <w:rFonts w:ascii="Times New Roman" w:hAnsi="Times New Roman"/>
          <w:b/>
          <w:sz w:val="24"/>
          <w:szCs w:val="24"/>
        </w:rPr>
        <w:t>Reaccredited by NAAC with B++</w:t>
      </w:r>
    </w:p>
    <w:p w:rsidR="00F04F6A" w:rsidRPr="00DB5FCD" w:rsidRDefault="00FF4758">
      <w:pPr>
        <w:spacing w:after="0" w:line="240" w:lineRule="auto"/>
        <w:ind w:right="607"/>
        <w:jc w:val="center"/>
        <w:rPr>
          <w:rFonts w:ascii="Times New Roman" w:hAnsi="Times New Roman"/>
          <w:b/>
          <w:sz w:val="24"/>
          <w:szCs w:val="24"/>
        </w:rPr>
      </w:pPr>
      <w:r w:rsidRPr="00DB5FCD">
        <w:rPr>
          <w:rFonts w:ascii="Times New Roman" w:hAnsi="Times New Roman"/>
          <w:b/>
          <w:sz w:val="24"/>
          <w:szCs w:val="24"/>
        </w:rPr>
        <w:t xml:space="preserve">Email: </w:t>
      </w:r>
      <w:hyperlink r:id="rId9">
        <w:r w:rsidRPr="00DB5FCD">
          <w:rPr>
            <w:rFonts w:ascii="Times New Roman" w:hAnsi="Times New Roman"/>
            <w:b/>
            <w:sz w:val="24"/>
            <w:szCs w:val="24"/>
          </w:rPr>
          <w:t>st.philos1946@gmail.com</w:t>
        </w:r>
      </w:hyperlink>
    </w:p>
    <w:p w:rsidR="00DB5FCD" w:rsidRPr="00DB5FCD" w:rsidRDefault="00FF4758" w:rsidP="00DB5FCD">
      <w:pPr>
        <w:spacing w:after="0" w:line="240" w:lineRule="auto"/>
        <w:jc w:val="center"/>
        <w:rPr>
          <w:rFonts w:ascii="Times New Roman" w:hAnsi="Times New Roman"/>
          <w:b/>
          <w:sz w:val="24"/>
          <w:szCs w:val="24"/>
        </w:rPr>
      </w:pPr>
      <w:r w:rsidRPr="00DB5FCD">
        <w:rPr>
          <w:rFonts w:ascii="Times New Roman" w:hAnsi="Times New Roman"/>
          <w:b/>
          <w:sz w:val="24"/>
          <w:szCs w:val="24"/>
        </w:rPr>
        <w:t>Tel: 0821-2490728/ 2497915/ 4240900 Fax: 0821- 4240950.</w:t>
      </w:r>
    </w:p>
    <w:p w:rsidR="00F04F6A" w:rsidRDefault="00FF4758" w:rsidP="00DB5FCD">
      <w:pPr>
        <w:spacing w:after="0" w:line="240" w:lineRule="auto"/>
        <w:ind w:hanging="360"/>
        <w:jc w:val="center"/>
        <w:rPr>
          <w:rFonts w:ascii="Times New Roman" w:hAnsi="Times New Roman"/>
          <w:b/>
          <w:sz w:val="28"/>
          <w:szCs w:val="28"/>
        </w:rPr>
      </w:pPr>
      <w:r>
        <w:rPr>
          <w:rFonts w:ascii="Times New Roman" w:hAnsi="Times New Roman"/>
          <w:b/>
          <w:sz w:val="28"/>
          <w:szCs w:val="28"/>
        </w:rPr>
        <w:t>__________________________________________________________________</w:t>
      </w:r>
    </w:p>
    <w:p w:rsidR="00C30CAB" w:rsidRDefault="00C30CAB" w:rsidP="00C30CAB">
      <w:pPr>
        <w:tabs>
          <w:tab w:val="left" w:pos="1950"/>
          <w:tab w:val="center" w:pos="5490"/>
        </w:tabs>
        <w:spacing w:after="0"/>
        <w:ind w:left="360" w:hanging="360"/>
        <w:jc w:val="center"/>
        <w:rPr>
          <w:rFonts w:ascii="Times New Roman" w:hAnsi="Times New Roman"/>
          <w:b/>
          <w:sz w:val="26"/>
          <w:szCs w:val="26"/>
        </w:rPr>
      </w:pPr>
      <w:r>
        <w:rPr>
          <w:rFonts w:ascii="Times New Roman" w:hAnsi="Times New Roman"/>
          <w:b/>
          <w:sz w:val="26"/>
          <w:szCs w:val="26"/>
        </w:rPr>
        <w:t>THE MINUTES OF THE 17</w:t>
      </w:r>
      <w:r w:rsidRPr="006A65CC">
        <w:rPr>
          <w:rFonts w:ascii="Times New Roman" w:hAnsi="Times New Roman"/>
          <w:b/>
          <w:sz w:val="26"/>
          <w:szCs w:val="26"/>
          <w:vertAlign w:val="superscript"/>
        </w:rPr>
        <w:t>th</w:t>
      </w:r>
      <w:r w:rsidRPr="006A65CC">
        <w:rPr>
          <w:rFonts w:ascii="Times New Roman" w:hAnsi="Times New Roman"/>
          <w:b/>
          <w:sz w:val="26"/>
          <w:szCs w:val="26"/>
        </w:rPr>
        <w:t xml:space="preserve"> ACADEMIC COUNCIL MEETING HELD ON</w:t>
      </w:r>
    </w:p>
    <w:p w:rsidR="00DB5FCD" w:rsidRDefault="00DB5FCD">
      <w:pPr>
        <w:spacing w:after="0" w:line="240" w:lineRule="auto"/>
        <w:rPr>
          <w:rFonts w:ascii="Times New Roman" w:hAnsi="Times New Roman"/>
          <w:b/>
          <w:sz w:val="28"/>
          <w:szCs w:val="28"/>
        </w:rPr>
      </w:pPr>
      <w:r>
        <w:rPr>
          <w:rFonts w:ascii="Times New Roman" w:hAnsi="Times New Roman"/>
          <w:b/>
          <w:sz w:val="28"/>
          <w:szCs w:val="28"/>
        </w:rPr>
        <w:t xml:space="preserve">              </w:t>
      </w:r>
    </w:p>
    <w:p w:rsidR="00F04F6A" w:rsidRDefault="00FF4758">
      <w:pPr>
        <w:spacing w:after="0" w:line="240" w:lineRule="auto"/>
        <w:rPr>
          <w:rFonts w:ascii="Times New Roman" w:hAnsi="Times New Roman"/>
          <w:b/>
          <w:color w:val="FF0000"/>
          <w:sz w:val="28"/>
          <w:szCs w:val="28"/>
        </w:rPr>
      </w:pPr>
      <w:r>
        <w:rPr>
          <w:rFonts w:ascii="Times New Roman" w:hAnsi="Times New Roman"/>
          <w:b/>
          <w:sz w:val="28"/>
          <w:szCs w:val="28"/>
        </w:rPr>
        <w:t>Date: 06/01/2023                                                                   Time: 3:00 PM</w:t>
      </w:r>
    </w:p>
    <w:p w:rsidR="00F04F6A" w:rsidRDefault="00FF4758" w:rsidP="00DB5FCD">
      <w:pPr>
        <w:spacing w:after="0" w:line="240" w:lineRule="auto"/>
        <w:ind w:left="-180"/>
        <w:jc w:val="center"/>
        <w:rPr>
          <w:rFonts w:ascii="Times New Roman" w:hAnsi="Times New Roman"/>
          <w:b/>
          <w:color w:val="FF0000"/>
          <w:sz w:val="28"/>
          <w:szCs w:val="28"/>
        </w:rPr>
      </w:pPr>
      <w:r>
        <w:rPr>
          <w:rFonts w:ascii="Times New Roman" w:hAnsi="Times New Roman"/>
          <w:b/>
          <w:sz w:val="28"/>
          <w:szCs w:val="28"/>
        </w:rPr>
        <w:t>Venue: College Auditorium</w:t>
      </w:r>
    </w:p>
    <w:p w:rsidR="0030084D" w:rsidRPr="006A65CC" w:rsidRDefault="0030084D" w:rsidP="0030084D">
      <w:pPr>
        <w:spacing w:after="0"/>
        <w:ind w:left="180"/>
        <w:jc w:val="center"/>
        <w:rPr>
          <w:rFonts w:ascii="Times New Roman" w:hAnsi="Times New Roman"/>
          <w:b/>
          <w:sz w:val="26"/>
          <w:szCs w:val="26"/>
        </w:rPr>
      </w:pPr>
      <w:r w:rsidRPr="006A65CC">
        <w:rPr>
          <w:rFonts w:ascii="Times New Roman" w:hAnsi="Times New Roman"/>
          <w:b/>
          <w:sz w:val="26"/>
          <w:szCs w:val="26"/>
        </w:rPr>
        <w:t>THE FOLLOWING MEMBERS WERE PRESENT</w:t>
      </w:r>
    </w:p>
    <w:tbl>
      <w:tblPr>
        <w:tblW w:w="10184"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4"/>
        <w:gridCol w:w="4140"/>
        <w:gridCol w:w="5400"/>
      </w:tblGrid>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w:t>
            </w:r>
          </w:p>
        </w:tc>
        <w:tc>
          <w:tcPr>
            <w:tcW w:w="414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Dr. Ravi J. D. Saldanha</w:t>
            </w:r>
          </w:p>
        </w:tc>
        <w:tc>
          <w:tcPr>
            <w:tcW w:w="540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Principal - Chairperson</w:t>
            </w:r>
          </w:p>
        </w:tc>
      </w:tr>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w:t>
            </w:r>
          </w:p>
        </w:tc>
        <w:tc>
          <w:tcPr>
            <w:tcW w:w="414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Rev. Msgr. Alfred John Mendonca</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Vicar </w:t>
            </w:r>
            <w:r w:rsidR="00680555" w:rsidRPr="005C4545">
              <w:rPr>
                <w:rFonts w:ascii="Times New Roman" w:hAnsi="Times New Roman"/>
                <w:color w:val="000000"/>
                <w:sz w:val="24"/>
                <w:szCs w:val="24"/>
              </w:rPr>
              <w:t>General &amp; Vice President of MDES</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w:t>
            </w:r>
          </w:p>
        </w:tc>
        <w:tc>
          <w:tcPr>
            <w:tcW w:w="4140" w:type="dxa"/>
            <w:shd w:val="clear" w:color="auto" w:fill="auto"/>
            <w:noWrap/>
            <w:hideMark/>
          </w:tcPr>
          <w:p w:rsidR="00F2117C" w:rsidRPr="005C4545" w:rsidRDefault="00F2117C" w:rsidP="00670E18">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Rev. Dr. Bernard Prakash Barnis </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Rector – Management Representative </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Dr. S. N. Hegde</w:t>
            </w:r>
          </w:p>
        </w:tc>
        <w:tc>
          <w:tcPr>
            <w:tcW w:w="5400" w:type="dxa"/>
            <w:shd w:val="clear" w:color="auto" w:fill="auto"/>
            <w:noWrap/>
            <w:hideMark/>
          </w:tcPr>
          <w:p w:rsidR="00F2117C" w:rsidRPr="005C4545" w:rsidRDefault="00F2117C" w:rsidP="00D07632">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Former VC of U</w:t>
            </w:r>
            <w:r w:rsidR="00D07632">
              <w:rPr>
                <w:rFonts w:ascii="Times New Roman" w:hAnsi="Times New Roman"/>
                <w:color w:val="000000"/>
                <w:sz w:val="24"/>
                <w:szCs w:val="24"/>
              </w:rPr>
              <w:t>O</w:t>
            </w:r>
            <w:r w:rsidRPr="005C4545">
              <w:rPr>
                <w:rFonts w:ascii="Times New Roman" w:hAnsi="Times New Roman"/>
                <w:color w:val="000000"/>
                <w:sz w:val="24"/>
                <w:szCs w:val="24"/>
              </w:rPr>
              <w:t>M.  - Special Invitee</w:t>
            </w:r>
          </w:p>
        </w:tc>
      </w:tr>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5</w:t>
            </w:r>
          </w:p>
        </w:tc>
        <w:tc>
          <w:tcPr>
            <w:tcW w:w="414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Prof. Loknath N K</w:t>
            </w:r>
          </w:p>
        </w:tc>
        <w:tc>
          <w:tcPr>
            <w:tcW w:w="540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University Nominee</w:t>
            </w:r>
          </w:p>
        </w:tc>
      </w:tr>
      <w:tr w:rsidR="00F2117C" w:rsidRPr="00680555" w:rsidTr="00087495">
        <w:trPr>
          <w:trHeight w:val="34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6</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Dr. Mohan Monterio</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Alumni- Academician</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7</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Dr. Anjali Arun</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 Medical Field – Apollo Hospital </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8</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Dr. Anantha Gowda</w:t>
            </w:r>
          </w:p>
        </w:tc>
        <w:tc>
          <w:tcPr>
            <w:tcW w:w="5400" w:type="dxa"/>
            <w:shd w:val="clear" w:color="auto" w:fill="auto"/>
            <w:noWrap/>
            <w:hideMark/>
          </w:tcPr>
          <w:p w:rsidR="00F2117C" w:rsidRPr="005C4545" w:rsidRDefault="00F2117C" w:rsidP="00983001">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 Former HR Head Jubilant Life Sciences</w:t>
            </w:r>
            <w:r w:rsidR="00983001">
              <w:rPr>
                <w:rFonts w:ascii="Times New Roman" w:hAnsi="Times New Roman"/>
                <w:color w:val="000000"/>
                <w:sz w:val="24"/>
                <w:szCs w:val="24"/>
              </w:rPr>
              <w:t xml:space="preserve"> -</w:t>
            </w:r>
            <w:r w:rsidRPr="005C4545">
              <w:rPr>
                <w:rFonts w:ascii="Times New Roman" w:hAnsi="Times New Roman"/>
                <w:color w:val="000000"/>
                <w:sz w:val="24"/>
                <w:szCs w:val="24"/>
              </w:rPr>
              <w:t>Industry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9</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Mr. Sanjay Nair</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Vice Principal</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10</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Mr. Othbert Pinto</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Director - PG Studies  &amp; Research Centre</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11</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Mr. Britto Dominic Rayan</w:t>
            </w:r>
          </w:p>
        </w:tc>
        <w:tc>
          <w:tcPr>
            <w:tcW w:w="5400" w:type="dxa"/>
            <w:shd w:val="clear" w:color="auto" w:fill="auto"/>
            <w:noWrap/>
            <w:hideMark/>
          </w:tcPr>
          <w:p w:rsidR="00F2117C" w:rsidRPr="005C4545" w:rsidRDefault="00F2117C" w:rsidP="00AD336F">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Controller of Examination</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12</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Mr. Ronald Prakash Cutinha</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IQAC Coordinator</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13</w:t>
            </w:r>
          </w:p>
        </w:tc>
        <w:tc>
          <w:tcPr>
            <w:tcW w:w="4140" w:type="dxa"/>
            <w:shd w:val="clear" w:color="auto" w:fill="auto"/>
            <w:noWrap/>
            <w:hideMark/>
          </w:tcPr>
          <w:p w:rsidR="00F2117C" w:rsidRPr="005C4545" w:rsidRDefault="00F2117C" w:rsidP="00D07632">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Mr. M. Nagaraj Urs </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Academic Coordinator</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14</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Rev. Fr. Maria Xavier</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Special Invitee</w:t>
            </w:r>
          </w:p>
        </w:tc>
      </w:tr>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15</w:t>
            </w:r>
          </w:p>
        </w:tc>
        <w:tc>
          <w:tcPr>
            <w:tcW w:w="414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Rev. Fr. Praveen Kumar Gregory</w:t>
            </w:r>
          </w:p>
        </w:tc>
        <w:tc>
          <w:tcPr>
            <w:tcW w:w="5400" w:type="dxa"/>
            <w:shd w:val="clear" w:color="auto" w:fill="auto"/>
            <w:vAlign w:val="bottom"/>
            <w:hideMark/>
          </w:tcPr>
          <w:p w:rsidR="00F2117C" w:rsidRPr="005C4545" w:rsidRDefault="00F2117C" w:rsidP="005E5FE2">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Special Invitee</w:t>
            </w:r>
          </w:p>
        </w:tc>
      </w:tr>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16</w:t>
            </w:r>
          </w:p>
        </w:tc>
        <w:tc>
          <w:tcPr>
            <w:tcW w:w="414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Rev. Fr. Christopher</w:t>
            </w:r>
            <w:r w:rsidR="00AD336F">
              <w:rPr>
                <w:rFonts w:ascii="Times New Roman" w:hAnsi="Times New Roman"/>
                <w:color w:val="000000"/>
                <w:sz w:val="24"/>
                <w:szCs w:val="24"/>
              </w:rPr>
              <w:t xml:space="preserve"> SJ</w:t>
            </w:r>
          </w:p>
        </w:tc>
        <w:tc>
          <w:tcPr>
            <w:tcW w:w="5400" w:type="dxa"/>
            <w:shd w:val="clear" w:color="auto" w:fill="auto"/>
            <w:vAlign w:val="bottom"/>
            <w:hideMark/>
          </w:tcPr>
          <w:p w:rsidR="00F2117C" w:rsidRPr="005C4545" w:rsidRDefault="00F2117C" w:rsidP="005E5FE2">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Special Invitee</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17</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Ms. Blessy George </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 Biochemistry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18</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Ms. Naziya Habeeb M</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Biotechnology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19</w:t>
            </w:r>
          </w:p>
        </w:tc>
        <w:tc>
          <w:tcPr>
            <w:tcW w:w="4140" w:type="dxa"/>
            <w:shd w:val="clear" w:color="auto" w:fill="auto"/>
            <w:noWrap/>
            <w:hideMark/>
          </w:tcPr>
          <w:p w:rsidR="00F2117C" w:rsidRPr="005C4545" w:rsidRDefault="00F2117C" w:rsidP="00D07632">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Ms. Dorothy P</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Botany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20</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Ms. Agnes Sylvia D’Souza</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Chemistry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21</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Mr. Joel J </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Christianity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22</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Ms.  Gloria Priyadharshini</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Computer Science &amp; BCA</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23</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Ms. Sujatha Devi B</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Economics</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24</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Mr. Kunal A</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Electronics</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25</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 xml:space="preserve">Mr. William Joseph J </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English</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26</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Ms. Uzma Bathool</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Environmental Science</w:t>
            </w:r>
          </w:p>
        </w:tc>
      </w:tr>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27</w:t>
            </w:r>
          </w:p>
        </w:tc>
        <w:tc>
          <w:tcPr>
            <w:tcW w:w="414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Ms. Niveditha Saldanha</w:t>
            </w:r>
          </w:p>
        </w:tc>
        <w:tc>
          <w:tcPr>
            <w:tcW w:w="5400" w:type="dxa"/>
            <w:shd w:val="clear" w:color="auto" w:fill="auto"/>
            <w:vAlign w:val="bottom"/>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French</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28</w:t>
            </w:r>
          </w:p>
        </w:tc>
        <w:tc>
          <w:tcPr>
            <w:tcW w:w="414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Dr. Poornima Umesh AP</w:t>
            </w:r>
          </w:p>
        </w:tc>
        <w:tc>
          <w:tcPr>
            <w:tcW w:w="5400" w:type="dxa"/>
            <w:shd w:val="clear" w:color="auto" w:fill="auto"/>
            <w:noWrap/>
            <w:hideMark/>
          </w:tcPr>
          <w:p w:rsidR="00F2117C" w:rsidRPr="005C4545" w:rsidRDefault="00F2117C" w:rsidP="00F2117C">
            <w:pPr>
              <w:spacing w:after="0" w:line="240" w:lineRule="auto"/>
              <w:rPr>
                <w:rFonts w:ascii="Times New Roman" w:hAnsi="Times New Roman"/>
                <w:color w:val="000000"/>
                <w:sz w:val="24"/>
                <w:szCs w:val="24"/>
              </w:rPr>
            </w:pPr>
            <w:r w:rsidRPr="005C4545">
              <w:rPr>
                <w:rFonts w:ascii="Times New Roman" w:hAnsi="Times New Roman"/>
                <w:color w:val="000000"/>
                <w:sz w:val="24"/>
                <w:szCs w:val="24"/>
              </w:rPr>
              <w:t>Hindi</w:t>
            </w:r>
          </w:p>
        </w:tc>
      </w:tr>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29</w:t>
            </w:r>
          </w:p>
        </w:tc>
        <w:tc>
          <w:tcPr>
            <w:tcW w:w="4140" w:type="dxa"/>
            <w:shd w:val="clear" w:color="auto" w:fill="auto"/>
            <w:vAlign w:val="bottom"/>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 Amrutha Shankpal A</w:t>
            </w:r>
          </w:p>
        </w:tc>
        <w:tc>
          <w:tcPr>
            <w:tcW w:w="5400" w:type="dxa"/>
            <w:shd w:val="clear" w:color="auto" w:fill="auto"/>
            <w:vAlign w:val="bottom"/>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Journalism</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30</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Mr. A. T. Sadebose</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Kannada</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lastRenderedPageBreak/>
              <w:t>31</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Mr. Babu P</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Malayalam</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32</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w:t>
            </w:r>
            <w:r w:rsidR="00A627C4" w:rsidRPr="00680555">
              <w:rPr>
                <w:rFonts w:ascii="Times New Roman" w:hAnsi="Times New Roman"/>
                <w:color w:val="000000"/>
                <w:sz w:val="24"/>
                <w:szCs w:val="24"/>
              </w:rPr>
              <w:t>.</w:t>
            </w:r>
            <w:r w:rsidRPr="00680555">
              <w:rPr>
                <w:rFonts w:ascii="Times New Roman" w:hAnsi="Times New Roman"/>
                <w:color w:val="000000"/>
                <w:sz w:val="24"/>
                <w:szCs w:val="24"/>
              </w:rPr>
              <w:t xml:space="preserve"> Syeda Farhana</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Microbiology</w:t>
            </w:r>
          </w:p>
        </w:tc>
      </w:tr>
      <w:tr w:rsidR="00F2117C" w:rsidRPr="00680555" w:rsidTr="00087495">
        <w:trPr>
          <w:trHeight w:val="330"/>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33</w:t>
            </w:r>
          </w:p>
        </w:tc>
        <w:tc>
          <w:tcPr>
            <w:tcW w:w="4140" w:type="dxa"/>
            <w:shd w:val="clear" w:color="auto" w:fill="auto"/>
            <w:vAlign w:val="bottom"/>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 Shobana Thomas</w:t>
            </w:r>
          </w:p>
        </w:tc>
        <w:tc>
          <w:tcPr>
            <w:tcW w:w="5400" w:type="dxa"/>
            <w:shd w:val="clear" w:color="auto" w:fill="auto"/>
            <w:vAlign w:val="bottom"/>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Physics</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34</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Mr. Anand C</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Political Science</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35</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 Deepthi   M. J</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Social Work</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36</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Sowmya   P</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Sociology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37</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Mr. Ginson George</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Psychology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38</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Seetha R</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 xml:space="preserve">Tamil Language </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39</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 Cecilia N. A. D’Souza</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Zoology</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40</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 xml:space="preserve">Ms. Lydia Vandana </w:t>
            </w:r>
          </w:p>
        </w:tc>
        <w:tc>
          <w:tcPr>
            <w:tcW w:w="5400" w:type="dxa"/>
            <w:shd w:val="clear" w:color="auto" w:fill="auto"/>
            <w:noWrap/>
            <w:hideMark/>
          </w:tcPr>
          <w:p w:rsidR="00F2117C" w:rsidRPr="00680555" w:rsidRDefault="00F2117C" w:rsidP="00511B24">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Biochemistry &amp;</w:t>
            </w:r>
            <w:r w:rsidR="00511B24">
              <w:rPr>
                <w:rFonts w:ascii="Times New Roman" w:hAnsi="Times New Roman"/>
                <w:color w:val="000000"/>
                <w:sz w:val="24"/>
                <w:szCs w:val="24"/>
              </w:rPr>
              <w:t xml:space="preserve"> Healthcare Technology(</w:t>
            </w:r>
            <w:r w:rsidRPr="00680555">
              <w:rPr>
                <w:rFonts w:ascii="Times New Roman" w:hAnsi="Times New Roman"/>
                <w:color w:val="000000"/>
                <w:sz w:val="24"/>
                <w:szCs w:val="24"/>
              </w:rPr>
              <w:t xml:space="preserve"> B.Voc</w:t>
            </w:r>
            <w:r w:rsidR="00511B24">
              <w:rPr>
                <w:rFonts w:ascii="Times New Roman" w:hAnsi="Times New Roman"/>
                <w:color w:val="000000"/>
                <w:sz w:val="24"/>
                <w:szCs w:val="24"/>
              </w:rPr>
              <w:t>)</w:t>
            </w:r>
            <w:r w:rsidRPr="00680555">
              <w:rPr>
                <w:rFonts w:ascii="Times New Roman" w:hAnsi="Times New Roman"/>
                <w:color w:val="000000"/>
                <w:sz w:val="24"/>
                <w:szCs w:val="24"/>
              </w:rPr>
              <w:t xml:space="preserve"> </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41</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 xml:space="preserve">Mr. Raviraj Vadigeri </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Media</w:t>
            </w:r>
            <w:r w:rsidR="00511B24">
              <w:rPr>
                <w:rFonts w:ascii="Times New Roman" w:hAnsi="Times New Roman"/>
                <w:color w:val="000000"/>
                <w:sz w:val="24"/>
                <w:szCs w:val="24"/>
              </w:rPr>
              <w:t xml:space="preserve"> and </w:t>
            </w:r>
            <w:r w:rsidRPr="00680555">
              <w:rPr>
                <w:rFonts w:ascii="Times New Roman" w:hAnsi="Times New Roman"/>
                <w:color w:val="000000"/>
                <w:sz w:val="24"/>
                <w:szCs w:val="24"/>
              </w:rPr>
              <w:t xml:space="preserve"> Entertainment (B. Voc)</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42</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Mr. Francis Devasahayagam</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Criminology &amp; Forensic Science</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43</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 Mary Irene J</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Food Science &amp; Nutrition</w:t>
            </w:r>
          </w:p>
        </w:tc>
      </w:tr>
      <w:tr w:rsidR="00F2117C" w:rsidRPr="00680555" w:rsidTr="00DE260B">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44</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Mr. Paul Iruthayaraj</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 xml:space="preserve">BBA </w:t>
            </w:r>
            <w:r w:rsidR="00670E18">
              <w:rPr>
                <w:rFonts w:ascii="Times New Roman" w:hAnsi="Times New Roman"/>
                <w:color w:val="000000"/>
                <w:sz w:val="24"/>
                <w:szCs w:val="24"/>
              </w:rPr>
              <w:t>-TH</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45</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 xml:space="preserve">Dr. Reena Francis </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Commerce</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46</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Mr. Chandan Samuel</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Management</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47</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 Mary P. Kurian</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Life Skill</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48</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Noor Mubasheer C A</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PG Social Work</w:t>
            </w:r>
          </w:p>
        </w:tc>
      </w:tr>
      <w:tr w:rsidR="00F2117C" w:rsidRPr="00680555" w:rsidTr="00087495">
        <w:trPr>
          <w:trHeight w:val="315"/>
        </w:trPr>
        <w:tc>
          <w:tcPr>
            <w:tcW w:w="644" w:type="dxa"/>
            <w:shd w:val="clear" w:color="auto" w:fill="auto"/>
            <w:noWrap/>
            <w:vAlign w:val="center"/>
            <w:hideMark/>
          </w:tcPr>
          <w:p w:rsidR="00F2117C" w:rsidRPr="00680555" w:rsidRDefault="00F2117C" w:rsidP="00F2117C">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49</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John Siluvai</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 xml:space="preserve">PG English </w:t>
            </w:r>
          </w:p>
        </w:tc>
      </w:tr>
      <w:tr w:rsidR="00F2117C" w:rsidRPr="00680555" w:rsidTr="00087495">
        <w:trPr>
          <w:trHeight w:val="315"/>
        </w:trPr>
        <w:tc>
          <w:tcPr>
            <w:tcW w:w="644" w:type="dxa"/>
            <w:shd w:val="clear" w:color="auto" w:fill="auto"/>
            <w:noWrap/>
            <w:vAlign w:val="center"/>
            <w:hideMark/>
          </w:tcPr>
          <w:p w:rsidR="00F2117C" w:rsidRPr="00680555" w:rsidRDefault="00F2117C" w:rsidP="00DE260B">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5</w:t>
            </w:r>
            <w:r w:rsidR="00DE260B">
              <w:rPr>
                <w:rFonts w:ascii="Times New Roman" w:hAnsi="Times New Roman"/>
                <w:color w:val="000000"/>
                <w:sz w:val="24"/>
                <w:szCs w:val="24"/>
              </w:rPr>
              <w:t>0</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Nandeesha H. K</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PG Economics</w:t>
            </w:r>
          </w:p>
        </w:tc>
      </w:tr>
      <w:tr w:rsidR="00F2117C" w:rsidRPr="00680555" w:rsidTr="00087495">
        <w:trPr>
          <w:trHeight w:val="315"/>
        </w:trPr>
        <w:tc>
          <w:tcPr>
            <w:tcW w:w="644" w:type="dxa"/>
            <w:shd w:val="clear" w:color="auto" w:fill="auto"/>
            <w:noWrap/>
            <w:vAlign w:val="center"/>
            <w:hideMark/>
          </w:tcPr>
          <w:p w:rsidR="00F2117C" w:rsidRPr="00680555" w:rsidRDefault="00F2117C" w:rsidP="00DE260B">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5</w:t>
            </w:r>
            <w:r w:rsidR="00DE260B">
              <w:rPr>
                <w:rFonts w:ascii="Times New Roman" w:hAnsi="Times New Roman"/>
                <w:color w:val="000000"/>
                <w:sz w:val="24"/>
                <w:szCs w:val="24"/>
              </w:rPr>
              <w:t>1</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Asha M. S</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PG Chemistry</w:t>
            </w:r>
          </w:p>
        </w:tc>
      </w:tr>
      <w:tr w:rsidR="00F2117C" w:rsidRPr="00680555" w:rsidTr="00087495">
        <w:trPr>
          <w:trHeight w:val="315"/>
        </w:trPr>
        <w:tc>
          <w:tcPr>
            <w:tcW w:w="644" w:type="dxa"/>
            <w:shd w:val="clear" w:color="auto" w:fill="auto"/>
            <w:noWrap/>
            <w:vAlign w:val="center"/>
            <w:hideMark/>
          </w:tcPr>
          <w:p w:rsidR="00F2117C" w:rsidRPr="00680555" w:rsidRDefault="00F2117C" w:rsidP="00DE260B">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5</w:t>
            </w:r>
            <w:r w:rsidR="00DE260B">
              <w:rPr>
                <w:rFonts w:ascii="Times New Roman" w:hAnsi="Times New Roman"/>
                <w:color w:val="000000"/>
                <w:sz w:val="24"/>
                <w:szCs w:val="24"/>
              </w:rPr>
              <w:t>2</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 xml:space="preserve">Dr. Alphonsus D’Souza </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Special Invitee- Science Stream</w:t>
            </w:r>
          </w:p>
        </w:tc>
      </w:tr>
      <w:tr w:rsidR="00F2117C" w:rsidRPr="00680555" w:rsidTr="00087495">
        <w:trPr>
          <w:trHeight w:val="315"/>
        </w:trPr>
        <w:tc>
          <w:tcPr>
            <w:tcW w:w="644" w:type="dxa"/>
            <w:shd w:val="clear" w:color="auto" w:fill="auto"/>
            <w:noWrap/>
            <w:vAlign w:val="center"/>
            <w:hideMark/>
          </w:tcPr>
          <w:p w:rsidR="00F2117C" w:rsidRPr="00680555" w:rsidRDefault="00F2117C" w:rsidP="00DE260B">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5</w:t>
            </w:r>
            <w:r w:rsidR="00DE260B">
              <w:rPr>
                <w:rFonts w:ascii="Times New Roman" w:hAnsi="Times New Roman"/>
                <w:color w:val="000000"/>
                <w:sz w:val="24"/>
                <w:szCs w:val="24"/>
              </w:rPr>
              <w:t>3</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Prashanth D A</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Special Invitee - Arts Stream</w:t>
            </w:r>
          </w:p>
        </w:tc>
      </w:tr>
      <w:tr w:rsidR="00F2117C" w:rsidRPr="00680555" w:rsidTr="00087495">
        <w:trPr>
          <w:trHeight w:val="315"/>
        </w:trPr>
        <w:tc>
          <w:tcPr>
            <w:tcW w:w="644" w:type="dxa"/>
            <w:shd w:val="clear" w:color="auto" w:fill="auto"/>
            <w:noWrap/>
            <w:vAlign w:val="center"/>
            <w:hideMark/>
          </w:tcPr>
          <w:p w:rsidR="00F2117C" w:rsidRPr="00680555" w:rsidRDefault="00F2117C" w:rsidP="00DE260B">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5</w:t>
            </w:r>
            <w:r w:rsidR="00DE260B">
              <w:rPr>
                <w:rFonts w:ascii="Times New Roman" w:hAnsi="Times New Roman"/>
                <w:color w:val="000000"/>
                <w:sz w:val="24"/>
                <w:szCs w:val="24"/>
              </w:rPr>
              <w:t>5</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Dr. Viveka Marie</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Special Invitee - Commerce Stream</w:t>
            </w:r>
          </w:p>
        </w:tc>
      </w:tr>
      <w:tr w:rsidR="00F2117C" w:rsidRPr="00680555" w:rsidTr="00087495">
        <w:trPr>
          <w:trHeight w:val="315"/>
        </w:trPr>
        <w:tc>
          <w:tcPr>
            <w:tcW w:w="644" w:type="dxa"/>
            <w:shd w:val="clear" w:color="auto" w:fill="auto"/>
            <w:noWrap/>
            <w:vAlign w:val="center"/>
            <w:hideMark/>
          </w:tcPr>
          <w:p w:rsidR="00F2117C" w:rsidRPr="00680555" w:rsidRDefault="00F2117C" w:rsidP="00DE260B">
            <w:pPr>
              <w:spacing w:after="0" w:line="240" w:lineRule="auto"/>
              <w:jc w:val="center"/>
              <w:rPr>
                <w:rFonts w:ascii="Times New Roman" w:hAnsi="Times New Roman"/>
                <w:color w:val="000000"/>
                <w:sz w:val="24"/>
                <w:szCs w:val="24"/>
              </w:rPr>
            </w:pPr>
            <w:r w:rsidRPr="00680555">
              <w:rPr>
                <w:rFonts w:ascii="Times New Roman" w:hAnsi="Times New Roman"/>
                <w:color w:val="000000"/>
                <w:sz w:val="24"/>
                <w:szCs w:val="24"/>
              </w:rPr>
              <w:t>5</w:t>
            </w:r>
            <w:r w:rsidR="00DE260B">
              <w:rPr>
                <w:rFonts w:ascii="Times New Roman" w:hAnsi="Times New Roman"/>
                <w:color w:val="000000"/>
                <w:sz w:val="24"/>
                <w:szCs w:val="24"/>
              </w:rPr>
              <w:t>5</w:t>
            </w:r>
          </w:p>
        </w:tc>
        <w:tc>
          <w:tcPr>
            <w:tcW w:w="414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Ms. Reena Mol. V. U</w:t>
            </w:r>
          </w:p>
        </w:tc>
        <w:tc>
          <w:tcPr>
            <w:tcW w:w="5400" w:type="dxa"/>
            <w:shd w:val="clear" w:color="auto" w:fill="auto"/>
            <w:noWrap/>
            <w:hideMark/>
          </w:tcPr>
          <w:p w:rsidR="00F2117C" w:rsidRPr="00680555" w:rsidRDefault="00F2117C" w:rsidP="00F2117C">
            <w:pPr>
              <w:spacing w:after="0" w:line="240" w:lineRule="auto"/>
              <w:rPr>
                <w:rFonts w:ascii="Times New Roman" w:hAnsi="Times New Roman"/>
                <w:color w:val="000000"/>
                <w:sz w:val="24"/>
                <w:szCs w:val="24"/>
              </w:rPr>
            </w:pPr>
            <w:r w:rsidRPr="00680555">
              <w:rPr>
                <w:rFonts w:ascii="Times New Roman" w:hAnsi="Times New Roman"/>
                <w:color w:val="000000"/>
                <w:sz w:val="24"/>
                <w:szCs w:val="24"/>
              </w:rPr>
              <w:t>Special Invitee</w:t>
            </w:r>
          </w:p>
        </w:tc>
      </w:tr>
    </w:tbl>
    <w:p w:rsidR="0030084D" w:rsidRDefault="0030084D" w:rsidP="0030084D">
      <w:pPr>
        <w:pStyle w:val="ListParagraph"/>
        <w:spacing w:after="0"/>
        <w:ind w:left="540"/>
        <w:jc w:val="center"/>
        <w:rPr>
          <w:rFonts w:ascii="Times New Roman" w:hAnsi="Times New Roman"/>
          <w:b/>
          <w:sz w:val="26"/>
          <w:szCs w:val="26"/>
        </w:rPr>
      </w:pPr>
    </w:p>
    <w:p w:rsidR="0030084D" w:rsidRPr="006A65CC" w:rsidRDefault="0030084D" w:rsidP="0030084D">
      <w:pPr>
        <w:pStyle w:val="ListParagraph"/>
        <w:spacing w:after="0"/>
        <w:ind w:left="540"/>
        <w:jc w:val="center"/>
        <w:rPr>
          <w:rFonts w:ascii="Times New Roman" w:hAnsi="Times New Roman"/>
          <w:b/>
          <w:sz w:val="26"/>
          <w:szCs w:val="26"/>
        </w:rPr>
      </w:pPr>
      <w:r w:rsidRPr="006A65CC">
        <w:rPr>
          <w:rFonts w:ascii="Times New Roman" w:hAnsi="Times New Roman"/>
          <w:b/>
          <w:sz w:val="26"/>
          <w:szCs w:val="26"/>
        </w:rPr>
        <w:t>THE FOLLOWING MEMBERS WERE ABSENT</w:t>
      </w:r>
    </w:p>
    <w:p w:rsidR="0030084D" w:rsidRPr="006A65CC" w:rsidRDefault="0030084D" w:rsidP="0030084D">
      <w:pPr>
        <w:pStyle w:val="ListParagraph"/>
        <w:spacing w:after="0"/>
        <w:ind w:left="540"/>
        <w:rPr>
          <w:rFonts w:ascii="Times New Roman" w:hAnsi="Times New Roman"/>
          <w:b/>
          <w:sz w:val="26"/>
          <w:szCs w:val="26"/>
        </w:rPr>
      </w:pPr>
    </w:p>
    <w:tbl>
      <w:tblPr>
        <w:tblpPr w:leftFromText="180" w:rightFromText="180" w:vertAnchor="text" w:tblpY="1"/>
        <w:tblOverlap w:val="never"/>
        <w:tblW w:w="102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0"/>
        <w:gridCol w:w="3420"/>
        <w:gridCol w:w="5903"/>
      </w:tblGrid>
      <w:tr w:rsidR="005E5FE2" w:rsidRPr="0030084D"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1</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Prof. Anand D</w:t>
            </w:r>
          </w:p>
        </w:tc>
        <w:tc>
          <w:tcPr>
            <w:tcW w:w="5903"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University Nominee</w:t>
            </w:r>
          </w:p>
        </w:tc>
      </w:tr>
      <w:tr w:rsidR="005E5FE2" w:rsidRPr="0030084D"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2</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Dr. Saraswathi</w:t>
            </w:r>
          </w:p>
        </w:tc>
        <w:tc>
          <w:tcPr>
            <w:tcW w:w="5903" w:type="dxa"/>
            <w:shd w:val="clear" w:color="auto" w:fill="auto"/>
            <w:hideMark/>
          </w:tcPr>
          <w:p w:rsidR="005E5FE2" w:rsidRPr="005E5FE2" w:rsidRDefault="005E5FE2" w:rsidP="005E7B10">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University Nominee, Librarian, U</w:t>
            </w:r>
            <w:r w:rsidR="005E7B10">
              <w:rPr>
                <w:rFonts w:ascii="Times New Roman" w:hAnsi="Times New Roman"/>
                <w:color w:val="000000"/>
                <w:sz w:val="24"/>
                <w:szCs w:val="24"/>
              </w:rPr>
              <w:t>O</w:t>
            </w:r>
            <w:r w:rsidRPr="005E5FE2">
              <w:rPr>
                <w:rFonts w:ascii="Times New Roman" w:hAnsi="Times New Roman"/>
                <w:color w:val="000000"/>
                <w:sz w:val="24"/>
                <w:szCs w:val="24"/>
              </w:rPr>
              <w:t>M</w:t>
            </w:r>
          </w:p>
        </w:tc>
      </w:tr>
      <w:tr w:rsidR="005E5FE2" w:rsidRPr="0030084D"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3</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Prof. Cletus J M D'Souza</w:t>
            </w:r>
          </w:p>
        </w:tc>
        <w:tc>
          <w:tcPr>
            <w:tcW w:w="5903" w:type="dxa"/>
            <w:shd w:val="clear" w:color="auto" w:fill="auto"/>
            <w:hideMark/>
          </w:tcPr>
          <w:p w:rsidR="005E5FE2" w:rsidRPr="005E5FE2" w:rsidRDefault="005E5FE2" w:rsidP="005E7B10">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Form</w:t>
            </w:r>
            <w:r w:rsidR="00A627C4">
              <w:rPr>
                <w:rFonts w:ascii="Times New Roman" w:hAnsi="Times New Roman"/>
                <w:color w:val="000000"/>
                <w:sz w:val="24"/>
                <w:szCs w:val="24"/>
              </w:rPr>
              <w:t>e</w:t>
            </w:r>
            <w:r w:rsidRPr="005E5FE2">
              <w:rPr>
                <w:rFonts w:ascii="Times New Roman" w:hAnsi="Times New Roman"/>
                <w:color w:val="000000"/>
                <w:sz w:val="24"/>
                <w:szCs w:val="24"/>
              </w:rPr>
              <w:t>r Chairman DoS in Biochemistry, U</w:t>
            </w:r>
            <w:r w:rsidR="005E7B10">
              <w:rPr>
                <w:rFonts w:ascii="Times New Roman" w:hAnsi="Times New Roman"/>
                <w:color w:val="000000"/>
                <w:sz w:val="24"/>
                <w:szCs w:val="24"/>
              </w:rPr>
              <w:t>O</w:t>
            </w:r>
            <w:r w:rsidRPr="005E5FE2">
              <w:rPr>
                <w:rFonts w:ascii="Times New Roman" w:hAnsi="Times New Roman"/>
                <w:color w:val="000000"/>
                <w:sz w:val="24"/>
                <w:szCs w:val="24"/>
              </w:rPr>
              <w:t>M</w:t>
            </w:r>
            <w:r w:rsidR="007E6003">
              <w:rPr>
                <w:rFonts w:ascii="Times New Roman" w:hAnsi="Times New Roman"/>
                <w:color w:val="000000"/>
                <w:sz w:val="24"/>
                <w:szCs w:val="24"/>
              </w:rPr>
              <w:t xml:space="preserve"> - Education</w:t>
            </w:r>
          </w:p>
        </w:tc>
      </w:tr>
      <w:tr w:rsidR="005E5FE2" w:rsidRPr="0030084D"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4</w:t>
            </w:r>
          </w:p>
        </w:tc>
        <w:tc>
          <w:tcPr>
            <w:tcW w:w="3420" w:type="dxa"/>
            <w:shd w:val="clear" w:color="auto" w:fill="auto"/>
            <w:noWrap/>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Prof. K Suresh</w:t>
            </w:r>
          </w:p>
        </w:tc>
        <w:tc>
          <w:tcPr>
            <w:tcW w:w="5903" w:type="dxa"/>
            <w:shd w:val="clear" w:color="auto" w:fill="auto"/>
            <w:vAlign w:val="bottom"/>
            <w:hideMark/>
          </w:tcPr>
          <w:p w:rsidR="005E5FE2" w:rsidRPr="005E5FE2" w:rsidRDefault="005E5FE2" w:rsidP="00D02B69">
            <w:pPr>
              <w:spacing w:after="0" w:line="240" w:lineRule="auto"/>
              <w:ind w:right="-108"/>
              <w:rPr>
                <w:rFonts w:ascii="Times New Roman" w:hAnsi="Times New Roman"/>
                <w:color w:val="000000"/>
                <w:sz w:val="24"/>
                <w:szCs w:val="24"/>
              </w:rPr>
            </w:pPr>
            <w:r w:rsidRPr="005E5FE2">
              <w:rPr>
                <w:rFonts w:ascii="Times New Roman" w:hAnsi="Times New Roman"/>
                <w:color w:val="000000"/>
                <w:sz w:val="24"/>
                <w:szCs w:val="24"/>
              </w:rPr>
              <w:t>CEO</w:t>
            </w:r>
            <w:r w:rsidR="007E6003">
              <w:rPr>
                <w:rFonts w:ascii="Times New Roman" w:hAnsi="Times New Roman"/>
                <w:color w:val="000000"/>
                <w:sz w:val="24"/>
                <w:szCs w:val="24"/>
              </w:rPr>
              <w:t>,</w:t>
            </w:r>
            <w:r w:rsidRPr="005E5FE2">
              <w:rPr>
                <w:rFonts w:ascii="Times New Roman" w:hAnsi="Times New Roman"/>
                <w:color w:val="000000"/>
                <w:sz w:val="24"/>
                <w:szCs w:val="24"/>
              </w:rPr>
              <w:t xml:space="preserve"> JSS Law College, Mysore</w:t>
            </w:r>
            <w:r w:rsidR="007E6003">
              <w:rPr>
                <w:rFonts w:ascii="Times New Roman" w:hAnsi="Times New Roman"/>
                <w:color w:val="000000"/>
                <w:sz w:val="24"/>
                <w:szCs w:val="24"/>
              </w:rPr>
              <w:t xml:space="preserve">- </w:t>
            </w:r>
            <w:r w:rsidR="007E6003" w:rsidRPr="005E5FE2">
              <w:rPr>
                <w:rFonts w:ascii="Times New Roman" w:hAnsi="Times New Roman"/>
                <w:color w:val="000000"/>
                <w:sz w:val="24"/>
                <w:szCs w:val="24"/>
              </w:rPr>
              <w:t xml:space="preserve"> Legal Field</w:t>
            </w:r>
          </w:p>
        </w:tc>
      </w:tr>
      <w:tr w:rsidR="005E5FE2" w:rsidRPr="0030084D"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5</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Mr. Vishwaprasad Alva</w:t>
            </w:r>
          </w:p>
        </w:tc>
        <w:tc>
          <w:tcPr>
            <w:tcW w:w="5903"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Industry</w:t>
            </w:r>
          </w:p>
        </w:tc>
      </w:tr>
      <w:tr w:rsidR="005E5FE2" w:rsidRPr="0030084D"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6</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Dr. Prakash Arulappa</w:t>
            </w:r>
          </w:p>
        </w:tc>
        <w:tc>
          <w:tcPr>
            <w:tcW w:w="5903"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History</w:t>
            </w:r>
          </w:p>
        </w:tc>
      </w:tr>
      <w:tr w:rsidR="005E5FE2" w:rsidRPr="0030084D"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7</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 xml:space="preserve">Ms. Fathimunnisa Begam </w:t>
            </w:r>
          </w:p>
        </w:tc>
        <w:tc>
          <w:tcPr>
            <w:tcW w:w="5903" w:type="dxa"/>
            <w:shd w:val="clear" w:color="auto" w:fill="auto"/>
            <w:hideMark/>
          </w:tcPr>
          <w:p w:rsidR="005E5FE2" w:rsidRPr="005E5FE2" w:rsidRDefault="005E5FE2" w:rsidP="007E47DD">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 xml:space="preserve">Urdu </w:t>
            </w:r>
          </w:p>
        </w:tc>
      </w:tr>
      <w:tr w:rsidR="005E5FE2" w:rsidRPr="005E5FE2" w:rsidTr="007E6003">
        <w:trPr>
          <w:trHeight w:val="288"/>
        </w:trPr>
        <w:tc>
          <w:tcPr>
            <w:tcW w:w="960" w:type="dxa"/>
            <w:shd w:val="clear" w:color="auto" w:fill="auto"/>
            <w:hideMark/>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9</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Mr. Bharath</w:t>
            </w:r>
            <w:r w:rsidR="007E47DD">
              <w:rPr>
                <w:rFonts w:ascii="Times New Roman" w:hAnsi="Times New Roman"/>
                <w:color w:val="000000"/>
                <w:sz w:val="24"/>
                <w:szCs w:val="24"/>
              </w:rPr>
              <w:t xml:space="preserve">a </w:t>
            </w:r>
            <w:r w:rsidRPr="005E5FE2">
              <w:rPr>
                <w:rFonts w:ascii="Times New Roman" w:hAnsi="Times New Roman"/>
                <w:color w:val="000000"/>
                <w:sz w:val="24"/>
                <w:szCs w:val="24"/>
              </w:rPr>
              <w:t xml:space="preserve"> K</w:t>
            </w:r>
          </w:p>
        </w:tc>
        <w:tc>
          <w:tcPr>
            <w:tcW w:w="5903"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PG Mathematics</w:t>
            </w:r>
          </w:p>
        </w:tc>
      </w:tr>
      <w:tr w:rsidR="005E5FE2" w:rsidRPr="005E5FE2" w:rsidTr="007E6003">
        <w:trPr>
          <w:trHeight w:val="288"/>
        </w:trPr>
        <w:tc>
          <w:tcPr>
            <w:tcW w:w="960" w:type="dxa"/>
            <w:shd w:val="clear" w:color="auto" w:fill="auto"/>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10</w:t>
            </w:r>
          </w:p>
        </w:tc>
        <w:tc>
          <w:tcPr>
            <w:tcW w:w="3420" w:type="dxa"/>
            <w:shd w:val="clear" w:color="auto" w:fill="auto"/>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 xml:space="preserve">Mr. Venugopal Gowda M K </w:t>
            </w:r>
          </w:p>
        </w:tc>
        <w:tc>
          <w:tcPr>
            <w:tcW w:w="5903" w:type="dxa"/>
            <w:shd w:val="clear" w:color="auto" w:fill="auto"/>
          </w:tcPr>
          <w:p w:rsidR="005E5FE2" w:rsidRPr="005E5FE2" w:rsidRDefault="005E5FE2" w:rsidP="001435EC">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PG Journalism</w:t>
            </w:r>
            <w:r w:rsidR="001435EC">
              <w:rPr>
                <w:rFonts w:ascii="Times New Roman" w:hAnsi="Times New Roman"/>
                <w:color w:val="000000"/>
                <w:sz w:val="24"/>
                <w:szCs w:val="24"/>
              </w:rPr>
              <w:t xml:space="preserve"> and Mass Communication</w:t>
            </w:r>
          </w:p>
        </w:tc>
      </w:tr>
      <w:tr w:rsidR="005E5FE2" w:rsidRPr="005E5FE2" w:rsidTr="007E6003">
        <w:trPr>
          <w:trHeight w:val="288"/>
        </w:trPr>
        <w:tc>
          <w:tcPr>
            <w:tcW w:w="960" w:type="dxa"/>
            <w:shd w:val="clear" w:color="auto" w:fill="auto"/>
          </w:tcPr>
          <w:p w:rsidR="005E5FE2" w:rsidRPr="005E5FE2" w:rsidRDefault="005E5FE2" w:rsidP="005E5FE2">
            <w:pPr>
              <w:spacing w:after="0" w:line="240" w:lineRule="auto"/>
              <w:jc w:val="center"/>
              <w:rPr>
                <w:rFonts w:ascii="Times New Roman" w:hAnsi="Times New Roman"/>
                <w:color w:val="000000"/>
                <w:sz w:val="24"/>
                <w:szCs w:val="24"/>
              </w:rPr>
            </w:pPr>
            <w:r w:rsidRPr="005E5FE2">
              <w:rPr>
                <w:rFonts w:ascii="Times New Roman" w:hAnsi="Times New Roman"/>
                <w:color w:val="000000"/>
                <w:sz w:val="24"/>
                <w:szCs w:val="24"/>
              </w:rPr>
              <w:t>11</w:t>
            </w:r>
          </w:p>
        </w:tc>
        <w:tc>
          <w:tcPr>
            <w:tcW w:w="3420"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 xml:space="preserve">Dr. </w:t>
            </w:r>
            <w:r w:rsidR="00511B24">
              <w:rPr>
                <w:rFonts w:ascii="Times New Roman" w:hAnsi="Times New Roman"/>
                <w:color w:val="000000"/>
                <w:sz w:val="24"/>
                <w:szCs w:val="24"/>
              </w:rPr>
              <w:t xml:space="preserve">D. </w:t>
            </w:r>
            <w:r w:rsidRPr="005E5FE2">
              <w:rPr>
                <w:rFonts w:ascii="Times New Roman" w:hAnsi="Times New Roman"/>
                <w:color w:val="000000"/>
                <w:sz w:val="24"/>
                <w:szCs w:val="24"/>
              </w:rPr>
              <w:t>Revannasiddaiah</w:t>
            </w:r>
          </w:p>
        </w:tc>
        <w:tc>
          <w:tcPr>
            <w:tcW w:w="5903" w:type="dxa"/>
            <w:shd w:val="clear" w:color="auto" w:fill="auto"/>
            <w:hideMark/>
          </w:tcPr>
          <w:p w:rsidR="005E5FE2" w:rsidRPr="005E5FE2" w:rsidRDefault="005E5FE2" w:rsidP="005E5FE2">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t>PG Physics</w:t>
            </w:r>
          </w:p>
        </w:tc>
      </w:tr>
      <w:tr w:rsidR="005E5FE2" w:rsidRPr="005E5FE2" w:rsidTr="007E6003">
        <w:trPr>
          <w:trHeight w:val="288"/>
        </w:trPr>
        <w:tc>
          <w:tcPr>
            <w:tcW w:w="960" w:type="dxa"/>
            <w:shd w:val="clear" w:color="auto" w:fill="auto"/>
          </w:tcPr>
          <w:p w:rsidR="005E5FE2" w:rsidRPr="00474590" w:rsidRDefault="005E5FE2" w:rsidP="005E5FE2">
            <w:pPr>
              <w:spacing w:after="0" w:line="240" w:lineRule="auto"/>
              <w:jc w:val="center"/>
              <w:rPr>
                <w:rFonts w:ascii="Times New Roman" w:hAnsi="Times New Roman"/>
                <w:color w:val="000000"/>
                <w:sz w:val="24"/>
                <w:szCs w:val="24"/>
              </w:rPr>
            </w:pPr>
            <w:r w:rsidRPr="00474590">
              <w:rPr>
                <w:rFonts w:ascii="Times New Roman" w:hAnsi="Times New Roman"/>
                <w:color w:val="000000"/>
                <w:sz w:val="24"/>
                <w:szCs w:val="24"/>
              </w:rPr>
              <w:t>12</w:t>
            </w:r>
          </w:p>
        </w:tc>
        <w:tc>
          <w:tcPr>
            <w:tcW w:w="3420" w:type="dxa"/>
            <w:shd w:val="clear" w:color="auto" w:fill="auto"/>
            <w:hideMark/>
          </w:tcPr>
          <w:p w:rsidR="005E5FE2" w:rsidRPr="00474590" w:rsidRDefault="005E5FE2" w:rsidP="005E5FE2">
            <w:pPr>
              <w:spacing w:after="0" w:line="240" w:lineRule="auto"/>
              <w:rPr>
                <w:rFonts w:ascii="Times New Roman" w:hAnsi="Times New Roman"/>
                <w:color w:val="000000"/>
                <w:sz w:val="24"/>
                <w:szCs w:val="24"/>
              </w:rPr>
            </w:pPr>
            <w:r w:rsidRPr="00474590">
              <w:rPr>
                <w:rFonts w:ascii="Times New Roman" w:hAnsi="Times New Roman"/>
                <w:color w:val="000000"/>
                <w:sz w:val="24"/>
                <w:szCs w:val="24"/>
              </w:rPr>
              <w:t xml:space="preserve">Rev.  Dr. Dominic Charles Vas </w:t>
            </w:r>
          </w:p>
        </w:tc>
        <w:tc>
          <w:tcPr>
            <w:tcW w:w="5903" w:type="dxa"/>
            <w:shd w:val="clear" w:color="auto" w:fill="auto"/>
            <w:hideMark/>
          </w:tcPr>
          <w:p w:rsidR="005E5FE2" w:rsidRPr="00474590" w:rsidRDefault="005E5FE2" w:rsidP="005E5FE2">
            <w:pPr>
              <w:spacing w:after="0" w:line="240" w:lineRule="auto"/>
              <w:rPr>
                <w:rFonts w:ascii="Times New Roman" w:hAnsi="Times New Roman"/>
                <w:color w:val="000000"/>
                <w:sz w:val="24"/>
                <w:szCs w:val="24"/>
              </w:rPr>
            </w:pPr>
            <w:r w:rsidRPr="00474590">
              <w:rPr>
                <w:rFonts w:ascii="Times New Roman" w:hAnsi="Times New Roman"/>
                <w:color w:val="000000"/>
                <w:sz w:val="24"/>
                <w:szCs w:val="24"/>
              </w:rPr>
              <w:t>PG Holistic Spirituality</w:t>
            </w:r>
          </w:p>
        </w:tc>
      </w:tr>
      <w:tr w:rsidR="00944FFB" w:rsidRPr="005E5FE2" w:rsidTr="00DE260B">
        <w:trPr>
          <w:trHeight w:val="288"/>
        </w:trPr>
        <w:tc>
          <w:tcPr>
            <w:tcW w:w="960" w:type="dxa"/>
            <w:shd w:val="clear" w:color="auto" w:fill="auto"/>
          </w:tcPr>
          <w:p w:rsidR="00944FFB" w:rsidRPr="00474590" w:rsidRDefault="00944FFB" w:rsidP="00944FFB">
            <w:pPr>
              <w:spacing w:after="0" w:line="240" w:lineRule="auto"/>
              <w:jc w:val="center"/>
              <w:rPr>
                <w:rFonts w:ascii="Times New Roman" w:hAnsi="Times New Roman"/>
                <w:color w:val="000000"/>
                <w:sz w:val="24"/>
                <w:szCs w:val="24"/>
              </w:rPr>
            </w:pPr>
            <w:r w:rsidRPr="00474590">
              <w:rPr>
                <w:rFonts w:ascii="Times New Roman" w:hAnsi="Times New Roman"/>
                <w:color w:val="000000"/>
                <w:sz w:val="24"/>
                <w:szCs w:val="24"/>
              </w:rPr>
              <w:t>13</w:t>
            </w:r>
          </w:p>
        </w:tc>
        <w:tc>
          <w:tcPr>
            <w:tcW w:w="3420" w:type="dxa"/>
            <w:shd w:val="clear" w:color="auto" w:fill="auto"/>
            <w:hideMark/>
          </w:tcPr>
          <w:p w:rsidR="00944FFB" w:rsidRPr="00474590" w:rsidRDefault="00944FFB" w:rsidP="00944FFB">
            <w:pPr>
              <w:spacing w:after="0" w:line="240" w:lineRule="auto"/>
              <w:rPr>
                <w:rFonts w:ascii="Times New Roman" w:hAnsi="Times New Roman"/>
                <w:color w:val="000000"/>
                <w:sz w:val="24"/>
                <w:szCs w:val="24"/>
              </w:rPr>
            </w:pPr>
            <w:r w:rsidRPr="00474590">
              <w:rPr>
                <w:rFonts w:ascii="Times New Roman" w:hAnsi="Times New Roman"/>
                <w:color w:val="000000"/>
                <w:sz w:val="24"/>
                <w:szCs w:val="24"/>
              </w:rPr>
              <w:t>Ms. Peria Nayagammal</w:t>
            </w:r>
          </w:p>
        </w:tc>
        <w:tc>
          <w:tcPr>
            <w:tcW w:w="5903" w:type="dxa"/>
            <w:shd w:val="clear" w:color="auto" w:fill="auto"/>
            <w:hideMark/>
          </w:tcPr>
          <w:p w:rsidR="00944FFB" w:rsidRPr="00474590" w:rsidRDefault="00944FFB" w:rsidP="00944FFB">
            <w:pPr>
              <w:spacing w:after="0" w:line="240" w:lineRule="auto"/>
              <w:rPr>
                <w:rFonts w:ascii="Times New Roman" w:hAnsi="Times New Roman"/>
                <w:color w:val="000000"/>
                <w:sz w:val="24"/>
                <w:szCs w:val="24"/>
              </w:rPr>
            </w:pPr>
            <w:r w:rsidRPr="00474590">
              <w:rPr>
                <w:rFonts w:ascii="Times New Roman" w:hAnsi="Times New Roman"/>
                <w:color w:val="000000"/>
                <w:sz w:val="24"/>
                <w:szCs w:val="24"/>
              </w:rPr>
              <w:t>Physical Education</w:t>
            </w:r>
          </w:p>
        </w:tc>
      </w:tr>
      <w:tr w:rsidR="00DE260B" w:rsidRPr="005E5FE2" w:rsidTr="00543215">
        <w:trPr>
          <w:trHeight w:val="288"/>
        </w:trPr>
        <w:tc>
          <w:tcPr>
            <w:tcW w:w="960" w:type="dxa"/>
            <w:shd w:val="clear" w:color="auto" w:fill="auto"/>
            <w:vAlign w:val="center"/>
          </w:tcPr>
          <w:p w:rsidR="00DE260B" w:rsidRPr="00DE260B" w:rsidRDefault="00DE260B" w:rsidP="00DE260B">
            <w:pPr>
              <w:spacing w:after="0" w:line="240" w:lineRule="auto"/>
              <w:jc w:val="center"/>
              <w:rPr>
                <w:rFonts w:ascii="Times New Roman" w:hAnsi="Times New Roman"/>
                <w:color w:val="000000"/>
                <w:sz w:val="24"/>
                <w:szCs w:val="24"/>
              </w:rPr>
            </w:pPr>
            <w:r w:rsidRPr="00DE260B">
              <w:rPr>
                <w:rFonts w:ascii="Times New Roman" w:hAnsi="Times New Roman"/>
                <w:color w:val="000000"/>
                <w:sz w:val="24"/>
                <w:szCs w:val="24"/>
              </w:rPr>
              <w:t>14</w:t>
            </w:r>
          </w:p>
        </w:tc>
        <w:tc>
          <w:tcPr>
            <w:tcW w:w="3420" w:type="dxa"/>
            <w:shd w:val="clear" w:color="auto" w:fill="auto"/>
            <w:hideMark/>
          </w:tcPr>
          <w:p w:rsidR="00DE260B" w:rsidRPr="00DE260B" w:rsidRDefault="00DE260B" w:rsidP="00DE260B">
            <w:pPr>
              <w:spacing w:after="0" w:line="240" w:lineRule="auto"/>
              <w:rPr>
                <w:rFonts w:ascii="Times New Roman" w:hAnsi="Times New Roman"/>
                <w:color w:val="000000"/>
                <w:sz w:val="24"/>
                <w:szCs w:val="24"/>
              </w:rPr>
            </w:pPr>
            <w:r w:rsidRPr="00DE260B">
              <w:rPr>
                <w:rFonts w:ascii="Times New Roman" w:hAnsi="Times New Roman"/>
                <w:color w:val="000000"/>
                <w:sz w:val="24"/>
                <w:szCs w:val="24"/>
              </w:rPr>
              <w:t>Dr. Oshma R Pinto</w:t>
            </w:r>
          </w:p>
        </w:tc>
        <w:tc>
          <w:tcPr>
            <w:tcW w:w="5903" w:type="dxa"/>
            <w:shd w:val="clear" w:color="auto" w:fill="auto"/>
            <w:hideMark/>
          </w:tcPr>
          <w:p w:rsidR="00DE260B" w:rsidRPr="00DE260B" w:rsidRDefault="00DE260B" w:rsidP="00DE260B">
            <w:pPr>
              <w:spacing w:after="0" w:line="240" w:lineRule="auto"/>
              <w:rPr>
                <w:rFonts w:ascii="Times New Roman" w:hAnsi="Times New Roman"/>
                <w:color w:val="000000"/>
                <w:sz w:val="24"/>
                <w:szCs w:val="24"/>
              </w:rPr>
            </w:pPr>
            <w:r w:rsidRPr="00DE260B">
              <w:rPr>
                <w:rFonts w:ascii="Times New Roman" w:hAnsi="Times New Roman"/>
                <w:color w:val="000000"/>
                <w:sz w:val="24"/>
                <w:szCs w:val="24"/>
              </w:rPr>
              <w:t>PG Commerce</w:t>
            </w:r>
          </w:p>
        </w:tc>
      </w:tr>
    </w:tbl>
    <w:p w:rsidR="0030084D" w:rsidRPr="005E5FE2" w:rsidRDefault="005E5FE2" w:rsidP="00944FFB">
      <w:pPr>
        <w:spacing w:after="0" w:line="240" w:lineRule="auto"/>
        <w:rPr>
          <w:rFonts w:ascii="Times New Roman" w:hAnsi="Times New Roman"/>
          <w:color w:val="000000"/>
          <w:sz w:val="24"/>
          <w:szCs w:val="24"/>
        </w:rPr>
      </w:pPr>
      <w:r w:rsidRPr="005E5FE2">
        <w:rPr>
          <w:rFonts w:ascii="Times New Roman" w:hAnsi="Times New Roman"/>
          <w:color w:val="000000"/>
          <w:sz w:val="24"/>
          <w:szCs w:val="24"/>
        </w:rPr>
        <w:br w:type="textWrapping" w:clear="all"/>
      </w:r>
    </w:p>
    <w:p w:rsidR="00FD7585" w:rsidRDefault="00C30CAB" w:rsidP="00D02B69">
      <w:pPr>
        <w:spacing w:after="0"/>
        <w:ind w:right="-540"/>
        <w:jc w:val="both"/>
        <w:textAlignment w:val="baseline"/>
        <w:rPr>
          <w:rFonts w:ascii="Times New Roman" w:hAnsi="Times New Roman"/>
          <w:sz w:val="26"/>
          <w:szCs w:val="26"/>
        </w:rPr>
      </w:pPr>
      <w:r w:rsidRPr="00FD7609">
        <w:rPr>
          <w:rFonts w:ascii="Times New Roman" w:hAnsi="Times New Roman"/>
          <w:sz w:val="24"/>
          <w:szCs w:val="24"/>
          <w:shd w:val="clear" w:color="auto" w:fill="FFFFFF"/>
          <w:lang w:val="en-GB"/>
        </w:rPr>
        <w:t>Dr.</w:t>
      </w:r>
      <w:r w:rsidRPr="00FD7609">
        <w:rPr>
          <w:rFonts w:ascii="Times New Roman" w:hAnsi="Times New Roman"/>
          <w:sz w:val="24"/>
          <w:szCs w:val="24"/>
          <w:lang w:val="en-GB"/>
        </w:rPr>
        <w:t> </w:t>
      </w:r>
      <w:r>
        <w:rPr>
          <w:rFonts w:ascii="Times New Roman" w:hAnsi="Times New Roman"/>
          <w:sz w:val="24"/>
          <w:szCs w:val="24"/>
          <w:lang w:val="en-GB"/>
        </w:rPr>
        <w:t xml:space="preserve">Ravi J D </w:t>
      </w:r>
      <w:r w:rsidR="00680555" w:rsidRPr="00680555">
        <w:rPr>
          <w:rFonts w:ascii="Times New Roman" w:hAnsi="Times New Roman"/>
          <w:color w:val="000000"/>
          <w:sz w:val="24"/>
          <w:szCs w:val="24"/>
        </w:rPr>
        <w:t>Saldanha</w:t>
      </w:r>
      <w:r w:rsidRPr="00FD7609">
        <w:rPr>
          <w:rFonts w:ascii="Times New Roman" w:hAnsi="Times New Roman"/>
          <w:sz w:val="24"/>
          <w:szCs w:val="24"/>
          <w:lang w:val="en-GB"/>
        </w:rPr>
        <w:t>, Principal</w:t>
      </w:r>
      <w:r w:rsidR="00E735E5">
        <w:rPr>
          <w:rFonts w:ascii="Times New Roman" w:hAnsi="Times New Roman"/>
          <w:sz w:val="24"/>
          <w:szCs w:val="24"/>
          <w:lang w:val="en-GB"/>
        </w:rPr>
        <w:t>,</w:t>
      </w:r>
      <w:r w:rsidRPr="00FD7609">
        <w:rPr>
          <w:rFonts w:ascii="Times New Roman" w:hAnsi="Times New Roman"/>
          <w:sz w:val="24"/>
          <w:szCs w:val="24"/>
          <w:lang w:val="en-GB"/>
        </w:rPr>
        <w:t xml:space="preserve"> and Chairperson welcomed the council members.  The council meeting commenced with a prayer rendered</w:t>
      </w:r>
      <w:r w:rsidRPr="00FD7609">
        <w:rPr>
          <w:rFonts w:ascii="Times New Roman" w:hAnsi="Times New Roman"/>
          <w:sz w:val="24"/>
          <w:szCs w:val="24"/>
          <w:shd w:val="clear" w:color="auto" w:fill="FFFFFF"/>
          <w:lang w:val="en-GB"/>
        </w:rPr>
        <w:t> </w:t>
      </w:r>
      <w:r w:rsidRPr="00FD7609">
        <w:rPr>
          <w:rFonts w:ascii="Times New Roman" w:hAnsi="Times New Roman"/>
          <w:sz w:val="24"/>
          <w:szCs w:val="24"/>
          <w:lang w:val="en-GB"/>
        </w:rPr>
        <w:t xml:space="preserve">by </w:t>
      </w:r>
      <w:r w:rsidR="00670E18">
        <w:rPr>
          <w:rFonts w:ascii="Times New Roman" w:hAnsi="Times New Roman"/>
          <w:sz w:val="24"/>
          <w:szCs w:val="24"/>
          <w:lang w:val="en-GB"/>
        </w:rPr>
        <w:t xml:space="preserve">Rev. </w:t>
      </w:r>
      <w:r w:rsidRPr="00FD7609">
        <w:rPr>
          <w:rFonts w:ascii="Times New Roman" w:hAnsi="Times New Roman"/>
          <w:sz w:val="24"/>
          <w:szCs w:val="24"/>
          <w:lang w:val="en-GB"/>
        </w:rPr>
        <w:t>Msgr.</w:t>
      </w:r>
      <w:r w:rsidR="00670E18">
        <w:rPr>
          <w:rFonts w:ascii="Times New Roman" w:hAnsi="Times New Roman"/>
          <w:sz w:val="24"/>
          <w:szCs w:val="24"/>
          <w:lang w:val="en-GB"/>
        </w:rPr>
        <w:t xml:space="preserve"> </w:t>
      </w:r>
      <w:r>
        <w:rPr>
          <w:rFonts w:ascii="Times New Roman" w:hAnsi="Times New Roman"/>
          <w:sz w:val="24"/>
          <w:szCs w:val="24"/>
          <w:lang w:val="en-GB"/>
        </w:rPr>
        <w:t>Alfred John Mendonca</w:t>
      </w:r>
      <w:r w:rsidRPr="00FD7609">
        <w:rPr>
          <w:rFonts w:ascii="Times New Roman" w:hAnsi="Times New Roman"/>
          <w:sz w:val="24"/>
          <w:szCs w:val="24"/>
          <w:lang w:val="en-GB"/>
        </w:rPr>
        <w:t xml:space="preserve">, Vicar </w:t>
      </w:r>
      <w:r w:rsidR="006632AD">
        <w:rPr>
          <w:rFonts w:ascii="Times New Roman" w:hAnsi="Times New Roman"/>
          <w:sz w:val="24"/>
          <w:szCs w:val="24"/>
          <w:lang w:val="en-GB"/>
        </w:rPr>
        <w:t xml:space="preserve">General </w:t>
      </w:r>
      <w:r>
        <w:rPr>
          <w:rFonts w:ascii="Times New Roman" w:hAnsi="Times New Roman"/>
          <w:sz w:val="24"/>
          <w:szCs w:val="24"/>
          <w:lang w:val="en-GB"/>
        </w:rPr>
        <w:t xml:space="preserve">of </w:t>
      </w:r>
      <w:r w:rsidRPr="00FD7609">
        <w:rPr>
          <w:rFonts w:ascii="Times New Roman" w:hAnsi="Times New Roman"/>
          <w:sz w:val="24"/>
          <w:szCs w:val="24"/>
          <w:lang w:val="en-GB"/>
        </w:rPr>
        <w:t>Mysore Diocese</w:t>
      </w:r>
      <w:r>
        <w:rPr>
          <w:rFonts w:ascii="Times New Roman" w:hAnsi="Times New Roman"/>
          <w:sz w:val="24"/>
          <w:szCs w:val="24"/>
          <w:lang w:val="en-GB"/>
        </w:rPr>
        <w:t xml:space="preserve"> and Vice President of MDES. </w:t>
      </w:r>
      <w:r w:rsidR="009E1BE4">
        <w:rPr>
          <w:rFonts w:ascii="Times New Roman" w:hAnsi="Times New Roman"/>
          <w:sz w:val="24"/>
          <w:szCs w:val="24"/>
          <w:lang w:val="en-GB"/>
        </w:rPr>
        <w:t xml:space="preserve"> </w:t>
      </w:r>
      <w:r>
        <w:rPr>
          <w:rFonts w:ascii="Times New Roman" w:hAnsi="Times New Roman"/>
          <w:sz w:val="24"/>
          <w:szCs w:val="24"/>
          <w:lang w:val="en-GB"/>
        </w:rPr>
        <w:t xml:space="preserve">The Principal introduced </w:t>
      </w:r>
      <w:r w:rsidR="009B41B3">
        <w:rPr>
          <w:rFonts w:ascii="Times New Roman" w:hAnsi="Times New Roman"/>
          <w:sz w:val="24"/>
          <w:szCs w:val="24"/>
          <w:lang w:val="en-GB"/>
        </w:rPr>
        <w:t xml:space="preserve">the management nominated member </w:t>
      </w:r>
      <w:r w:rsidR="00670E18">
        <w:rPr>
          <w:rFonts w:ascii="Times New Roman" w:hAnsi="Times New Roman"/>
          <w:sz w:val="24"/>
          <w:szCs w:val="24"/>
          <w:lang w:val="en-GB"/>
        </w:rPr>
        <w:lastRenderedPageBreak/>
        <w:t xml:space="preserve">Rev. </w:t>
      </w:r>
      <w:r w:rsidR="00670E18" w:rsidRPr="00FD7609">
        <w:rPr>
          <w:rFonts w:ascii="Times New Roman" w:hAnsi="Times New Roman"/>
          <w:sz w:val="24"/>
          <w:szCs w:val="24"/>
          <w:lang w:val="en-GB"/>
        </w:rPr>
        <w:t>Msgr.</w:t>
      </w:r>
      <w:r w:rsidR="00670E18">
        <w:rPr>
          <w:rFonts w:ascii="Times New Roman" w:hAnsi="Times New Roman"/>
          <w:sz w:val="24"/>
          <w:szCs w:val="24"/>
          <w:lang w:val="en-GB"/>
        </w:rPr>
        <w:t xml:space="preserve"> Alfred John Mendonca </w:t>
      </w:r>
      <w:r w:rsidR="00477411">
        <w:rPr>
          <w:rFonts w:ascii="Times New Roman" w:hAnsi="Times New Roman"/>
          <w:sz w:val="24"/>
          <w:szCs w:val="24"/>
          <w:lang w:val="en-GB"/>
        </w:rPr>
        <w:t xml:space="preserve">and </w:t>
      </w:r>
      <w:r w:rsidR="00BE4000">
        <w:rPr>
          <w:rFonts w:ascii="Times New Roman" w:hAnsi="Times New Roman"/>
          <w:sz w:val="24"/>
          <w:szCs w:val="24"/>
          <w:lang w:val="en-GB"/>
        </w:rPr>
        <w:t>other</w:t>
      </w:r>
      <w:r w:rsidR="00477411">
        <w:rPr>
          <w:rFonts w:ascii="Times New Roman" w:hAnsi="Times New Roman"/>
          <w:sz w:val="24"/>
          <w:szCs w:val="24"/>
          <w:lang w:val="en-GB"/>
        </w:rPr>
        <w:t xml:space="preserve"> members</w:t>
      </w:r>
      <w:r w:rsidR="00E735E5">
        <w:rPr>
          <w:rFonts w:ascii="Times New Roman" w:hAnsi="Times New Roman"/>
          <w:sz w:val="24"/>
          <w:szCs w:val="24"/>
          <w:lang w:val="en-GB"/>
        </w:rPr>
        <w:t xml:space="preserve"> </w:t>
      </w:r>
      <w:r w:rsidR="00477411">
        <w:rPr>
          <w:rFonts w:ascii="Times New Roman" w:hAnsi="Times New Roman"/>
          <w:sz w:val="24"/>
          <w:szCs w:val="24"/>
          <w:lang w:val="en-GB"/>
        </w:rPr>
        <w:t xml:space="preserve">nominated by the </w:t>
      </w:r>
      <w:r w:rsidR="00BE4000">
        <w:rPr>
          <w:rFonts w:ascii="Times New Roman" w:hAnsi="Times New Roman"/>
          <w:sz w:val="24"/>
          <w:szCs w:val="24"/>
          <w:lang w:val="en-GB"/>
        </w:rPr>
        <w:t>University</w:t>
      </w:r>
      <w:r w:rsidR="00477411">
        <w:rPr>
          <w:rFonts w:ascii="Times New Roman" w:hAnsi="Times New Roman"/>
          <w:sz w:val="24"/>
          <w:szCs w:val="24"/>
          <w:lang w:val="en-GB"/>
        </w:rPr>
        <w:t xml:space="preserve"> and </w:t>
      </w:r>
      <w:r w:rsidR="009B41B3">
        <w:rPr>
          <w:rFonts w:ascii="Times New Roman" w:hAnsi="Times New Roman"/>
          <w:sz w:val="24"/>
          <w:szCs w:val="24"/>
          <w:lang w:val="en-GB"/>
        </w:rPr>
        <w:t xml:space="preserve">by </w:t>
      </w:r>
      <w:r w:rsidR="00477411">
        <w:rPr>
          <w:rFonts w:ascii="Times New Roman" w:hAnsi="Times New Roman"/>
          <w:sz w:val="24"/>
          <w:szCs w:val="24"/>
          <w:lang w:val="en-GB"/>
        </w:rPr>
        <w:t xml:space="preserve">the </w:t>
      </w:r>
      <w:r w:rsidR="00BE4000">
        <w:rPr>
          <w:rFonts w:ascii="Times New Roman" w:hAnsi="Times New Roman"/>
          <w:sz w:val="24"/>
          <w:szCs w:val="24"/>
          <w:lang w:val="en-GB"/>
        </w:rPr>
        <w:t xml:space="preserve">College. </w:t>
      </w:r>
      <w:r w:rsidR="00B91EF4">
        <w:rPr>
          <w:rFonts w:ascii="Times New Roman" w:hAnsi="Times New Roman"/>
          <w:sz w:val="24"/>
          <w:szCs w:val="24"/>
          <w:lang w:val="en-GB"/>
        </w:rPr>
        <w:t>The Principal informed the council that</w:t>
      </w:r>
      <w:r w:rsidR="00B91EF4" w:rsidRPr="00B91EF4">
        <w:rPr>
          <w:rFonts w:ascii="Times New Roman" w:hAnsi="Times New Roman"/>
          <w:sz w:val="24"/>
          <w:szCs w:val="24"/>
          <w:lang w:val="en-GB"/>
        </w:rPr>
        <w:t xml:space="preserve"> </w:t>
      </w:r>
      <w:r w:rsidR="00670E18">
        <w:rPr>
          <w:rFonts w:ascii="Times New Roman" w:hAnsi="Times New Roman"/>
          <w:sz w:val="24"/>
          <w:szCs w:val="24"/>
          <w:lang w:val="en-GB"/>
        </w:rPr>
        <w:t xml:space="preserve">Rev. </w:t>
      </w:r>
      <w:r w:rsidR="00670E18" w:rsidRPr="00FD7609">
        <w:rPr>
          <w:rFonts w:ascii="Times New Roman" w:hAnsi="Times New Roman"/>
          <w:sz w:val="24"/>
          <w:szCs w:val="24"/>
          <w:lang w:val="en-GB"/>
        </w:rPr>
        <w:t>Msgr.</w:t>
      </w:r>
      <w:r w:rsidR="00670E18">
        <w:rPr>
          <w:rFonts w:ascii="Times New Roman" w:hAnsi="Times New Roman"/>
          <w:sz w:val="24"/>
          <w:szCs w:val="24"/>
          <w:lang w:val="en-GB"/>
        </w:rPr>
        <w:t xml:space="preserve"> </w:t>
      </w:r>
      <w:r w:rsidR="00B91EF4">
        <w:rPr>
          <w:rFonts w:ascii="Times New Roman" w:hAnsi="Times New Roman"/>
          <w:sz w:val="24"/>
          <w:szCs w:val="24"/>
          <w:lang w:val="en-GB"/>
        </w:rPr>
        <w:t xml:space="preserve">Leslie </w:t>
      </w:r>
      <w:r w:rsidR="009B41B3">
        <w:rPr>
          <w:rFonts w:ascii="Times New Roman" w:hAnsi="Times New Roman"/>
          <w:sz w:val="24"/>
          <w:szCs w:val="24"/>
          <w:lang w:val="en-GB"/>
        </w:rPr>
        <w:t xml:space="preserve">Moras the management nominated member </w:t>
      </w:r>
      <w:r w:rsidR="00B91EF4">
        <w:rPr>
          <w:rFonts w:ascii="Times New Roman" w:hAnsi="Times New Roman"/>
          <w:sz w:val="24"/>
          <w:szCs w:val="24"/>
          <w:lang w:val="en-GB"/>
        </w:rPr>
        <w:t xml:space="preserve">has completed his term. On behalf of the management and council members the Principal thanked the contribution made by </w:t>
      </w:r>
      <w:r w:rsidR="00670E18">
        <w:rPr>
          <w:rFonts w:ascii="Times New Roman" w:hAnsi="Times New Roman"/>
          <w:sz w:val="24"/>
          <w:szCs w:val="24"/>
          <w:lang w:val="en-GB"/>
        </w:rPr>
        <w:t xml:space="preserve">Rev. </w:t>
      </w:r>
      <w:r w:rsidR="00670E18" w:rsidRPr="00FD7609">
        <w:rPr>
          <w:rFonts w:ascii="Times New Roman" w:hAnsi="Times New Roman"/>
          <w:sz w:val="24"/>
          <w:szCs w:val="24"/>
          <w:lang w:val="en-GB"/>
        </w:rPr>
        <w:t>Msgr.</w:t>
      </w:r>
      <w:r w:rsidR="00670E18">
        <w:rPr>
          <w:rFonts w:ascii="Times New Roman" w:hAnsi="Times New Roman"/>
          <w:sz w:val="24"/>
          <w:szCs w:val="24"/>
          <w:lang w:val="en-GB"/>
        </w:rPr>
        <w:t xml:space="preserve"> </w:t>
      </w:r>
      <w:r w:rsidR="00B91EF4">
        <w:rPr>
          <w:rFonts w:ascii="Times New Roman" w:hAnsi="Times New Roman"/>
          <w:sz w:val="24"/>
          <w:szCs w:val="24"/>
          <w:lang w:val="en-GB"/>
        </w:rPr>
        <w:t>Leslie Moras, under whose leadership the college attained several milestones including autonomy.</w:t>
      </w:r>
      <w:r w:rsidR="00FD7585" w:rsidRPr="00FD7585">
        <w:rPr>
          <w:rFonts w:ascii="Times New Roman" w:hAnsi="Times New Roman"/>
          <w:sz w:val="26"/>
          <w:szCs w:val="26"/>
        </w:rPr>
        <w:t xml:space="preserve"> </w:t>
      </w:r>
    </w:p>
    <w:p w:rsidR="00C30CAB" w:rsidRPr="005C4545" w:rsidRDefault="00FD7585" w:rsidP="00C23EC3">
      <w:pPr>
        <w:spacing w:after="0"/>
        <w:ind w:right="220"/>
        <w:jc w:val="both"/>
        <w:textAlignment w:val="baseline"/>
        <w:rPr>
          <w:rFonts w:ascii="Times New Roman" w:hAnsi="Times New Roman"/>
          <w:sz w:val="24"/>
          <w:szCs w:val="24"/>
        </w:rPr>
      </w:pPr>
      <w:r w:rsidRPr="005C4545">
        <w:rPr>
          <w:rFonts w:ascii="Times New Roman" w:hAnsi="Times New Roman"/>
          <w:sz w:val="24"/>
          <w:szCs w:val="24"/>
        </w:rPr>
        <w:t>The following agenda was placed in the meeting for approval.</w:t>
      </w:r>
    </w:p>
    <w:p w:rsidR="00C4312C" w:rsidRDefault="00C4312C" w:rsidP="00C4312C">
      <w:pPr>
        <w:spacing w:after="0" w:line="240" w:lineRule="auto"/>
        <w:ind w:left="-180"/>
        <w:jc w:val="center"/>
        <w:rPr>
          <w:rFonts w:ascii="Times New Roman" w:hAnsi="Times New Roman"/>
          <w:b/>
          <w:sz w:val="28"/>
          <w:szCs w:val="28"/>
        </w:rPr>
      </w:pPr>
    </w:p>
    <w:p w:rsidR="00F04F6A" w:rsidRDefault="00FF4758" w:rsidP="00C4312C">
      <w:pPr>
        <w:spacing w:after="0" w:line="240" w:lineRule="auto"/>
        <w:ind w:left="-180"/>
        <w:jc w:val="center"/>
        <w:rPr>
          <w:rFonts w:ascii="Times New Roman" w:hAnsi="Times New Roman"/>
          <w:b/>
          <w:sz w:val="28"/>
          <w:szCs w:val="28"/>
        </w:rPr>
      </w:pPr>
      <w:r>
        <w:rPr>
          <w:rFonts w:ascii="Times New Roman" w:hAnsi="Times New Roman"/>
          <w:b/>
          <w:sz w:val="28"/>
          <w:szCs w:val="28"/>
        </w:rPr>
        <w:t>AGENDA</w:t>
      </w:r>
    </w:p>
    <w:tbl>
      <w:tblPr>
        <w:tblStyle w:val="a"/>
        <w:tblW w:w="10656" w:type="dxa"/>
        <w:tblInd w:w="-288" w:type="dxa"/>
        <w:tblLayout w:type="fixed"/>
        <w:tblLook w:val="0400"/>
      </w:tblPr>
      <w:tblGrid>
        <w:gridCol w:w="563"/>
        <w:gridCol w:w="10093"/>
      </w:tblGrid>
      <w:tr w:rsidR="00F04F6A" w:rsidRPr="00C4312C" w:rsidTr="00C4312C">
        <w:trPr>
          <w:cantSplit/>
          <w:trHeight w:hRule="exact" w:val="937"/>
          <w:tblHeader/>
        </w:trPr>
        <w:tc>
          <w:tcPr>
            <w:tcW w:w="563" w:type="dxa"/>
          </w:tcPr>
          <w:p w:rsidR="00F04F6A" w:rsidRPr="00C4312C" w:rsidRDefault="00F04F6A" w:rsidP="00C4312C">
            <w:pPr>
              <w:numPr>
                <w:ilvl w:val="0"/>
                <w:numId w:val="1"/>
              </w:numPr>
              <w:rPr>
                <w:rFonts w:ascii="Times New Roman" w:hAnsi="Times New Roman"/>
                <w:color w:val="000000"/>
                <w:sz w:val="26"/>
                <w:szCs w:val="26"/>
              </w:rPr>
            </w:pPr>
          </w:p>
        </w:tc>
        <w:tc>
          <w:tcPr>
            <w:tcW w:w="10093" w:type="dxa"/>
          </w:tcPr>
          <w:p w:rsidR="00F04F6A" w:rsidRPr="00C4312C" w:rsidRDefault="00FF4758" w:rsidP="00C4312C">
            <w:pPr>
              <w:spacing w:line="276" w:lineRule="auto"/>
              <w:jc w:val="both"/>
              <w:rPr>
                <w:rFonts w:ascii="Times New Roman" w:hAnsi="Times New Roman"/>
                <w:b/>
                <w:i/>
                <w:color w:val="000000"/>
                <w:sz w:val="24"/>
                <w:szCs w:val="24"/>
              </w:rPr>
            </w:pPr>
            <w:r w:rsidRPr="00C4312C">
              <w:rPr>
                <w:rFonts w:ascii="Times New Roman" w:hAnsi="Times New Roman"/>
                <w:b/>
                <w:i/>
                <w:color w:val="000000"/>
                <w:sz w:val="24"/>
                <w:szCs w:val="24"/>
              </w:rPr>
              <w:t>Approval of the Minutes of the 16</w:t>
            </w:r>
            <w:r w:rsidRPr="00C4312C">
              <w:rPr>
                <w:rFonts w:ascii="Times New Roman" w:hAnsi="Times New Roman"/>
                <w:b/>
                <w:i/>
                <w:color w:val="000000"/>
                <w:sz w:val="24"/>
                <w:szCs w:val="24"/>
                <w:vertAlign w:val="superscript"/>
              </w:rPr>
              <w:t>th</w:t>
            </w:r>
            <w:r w:rsidRPr="00C4312C">
              <w:rPr>
                <w:rFonts w:ascii="Times New Roman" w:hAnsi="Times New Roman"/>
                <w:b/>
                <w:i/>
                <w:color w:val="000000"/>
                <w:sz w:val="24"/>
                <w:szCs w:val="24"/>
              </w:rPr>
              <w:t xml:space="preserve"> Academic Council Meeting held on 23</w:t>
            </w:r>
            <w:r w:rsidRPr="00C4312C">
              <w:rPr>
                <w:rFonts w:ascii="Times New Roman" w:hAnsi="Times New Roman"/>
                <w:b/>
                <w:i/>
                <w:color w:val="000000"/>
                <w:sz w:val="24"/>
                <w:szCs w:val="24"/>
                <w:vertAlign w:val="superscript"/>
              </w:rPr>
              <w:t>rd</w:t>
            </w:r>
            <w:r w:rsidRPr="00C4312C">
              <w:rPr>
                <w:rFonts w:ascii="Times New Roman" w:hAnsi="Times New Roman"/>
                <w:b/>
                <w:i/>
                <w:color w:val="000000"/>
                <w:sz w:val="24"/>
                <w:szCs w:val="24"/>
              </w:rPr>
              <w:t xml:space="preserve"> March 2022</w:t>
            </w:r>
            <w:r w:rsidR="006632AD" w:rsidRPr="00C4312C">
              <w:rPr>
                <w:rFonts w:ascii="Times New Roman" w:hAnsi="Times New Roman"/>
                <w:b/>
                <w:i/>
                <w:color w:val="000000"/>
                <w:sz w:val="24"/>
                <w:szCs w:val="24"/>
              </w:rPr>
              <w:t>.</w:t>
            </w:r>
          </w:p>
          <w:p w:rsidR="006632AD" w:rsidRPr="00C4312C" w:rsidRDefault="006632AD" w:rsidP="00C4312C">
            <w:pPr>
              <w:spacing w:line="276" w:lineRule="auto"/>
              <w:jc w:val="both"/>
              <w:rPr>
                <w:rFonts w:ascii="Times New Roman" w:hAnsi="Times New Roman"/>
                <w:sz w:val="26"/>
                <w:szCs w:val="26"/>
              </w:rPr>
            </w:pPr>
            <w:r w:rsidRPr="00C4312C">
              <w:rPr>
                <w:rFonts w:ascii="Times New Roman" w:hAnsi="Times New Roman"/>
                <w:sz w:val="24"/>
                <w:szCs w:val="24"/>
                <w:lang w:val="en-GB"/>
              </w:rPr>
              <w:t xml:space="preserve">The Chairperson </w:t>
            </w:r>
            <w:r w:rsidR="00BE4000" w:rsidRPr="00C4312C">
              <w:rPr>
                <w:rFonts w:ascii="Times New Roman" w:hAnsi="Times New Roman"/>
                <w:sz w:val="24"/>
                <w:szCs w:val="24"/>
                <w:lang w:val="en-GB"/>
              </w:rPr>
              <w:t xml:space="preserve">placed </w:t>
            </w:r>
            <w:r w:rsidRPr="00C4312C">
              <w:rPr>
                <w:rFonts w:ascii="Times New Roman" w:hAnsi="Times New Roman"/>
                <w:sz w:val="24"/>
                <w:szCs w:val="24"/>
                <w:lang w:val="en-GB"/>
              </w:rPr>
              <w:t>the Minutes of the 16</w:t>
            </w:r>
            <w:r w:rsidRPr="00C4312C">
              <w:rPr>
                <w:rFonts w:ascii="Times New Roman" w:hAnsi="Times New Roman"/>
                <w:sz w:val="24"/>
                <w:szCs w:val="24"/>
                <w:vertAlign w:val="superscript"/>
                <w:lang w:val="en-GB"/>
              </w:rPr>
              <w:t>th</w:t>
            </w:r>
            <w:r w:rsidRPr="00C4312C">
              <w:rPr>
                <w:rFonts w:ascii="Times New Roman" w:hAnsi="Times New Roman"/>
                <w:sz w:val="24"/>
                <w:szCs w:val="24"/>
                <w:lang w:val="en-GB"/>
              </w:rPr>
              <w:t xml:space="preserve"> Academic </w:t>
            </w:r>
            <w:r w:rsidR="004109E8" w:rsidRPr="00C4312C">
              <w:rPr>
                <w:rFonts w:ascii="Times New Roman" w:hAnsi="Times New Roman"/>
                <w:sz w:val="24"/>
                <w:szCs w:val="24"/>
                <w:lang w:val="en-GB"/>
              </w:rPr>
              <w:t>Council held</w:t>
            </w:r>
            <w:r w:rsidRPr="00C4312C">
              <w:rPr>
                <w:rFonts w:ascii="Times New Roman" w:hAnsi="Times New Roman"/>
                <w:sz w:val="24"/>
                <w:szCs w:val="24"/>
                <w:lang w:val="en-GB"/>
              </w:rPr>
              <w:t xml:space="preserve"> on </w:t>
            </w:r>
            <w:r w:rsidRPr="00C4312C">
              <w:rPr>
                <w:rFonts w:ascii="Times New Roman" w:hAnsi="Times New Roman"/>
                <w:sz w:val="24"/>
                <w:szCs w:val="24"/>
              </w:rPr>
              <w:t>Wednesday 23</w:t>
            </w:r>
            <w:r w:rsidRPr="00C4312C">
              <w:rPr>
                <w:rFonts w:ascii="Times New Roman" w:hAnsi="Times New Roman"/>
                <w:sz w:val="24"/>
                <w:szCs w:val="24"/>
                <w:vertAlign w:val="superscript"/>
              </w:rPr>
              <w:t xml:space="preserve">rd </w:t>
            </w:r>
            <w:r w:rsidRPr="00C4312C">
              <w:rPr>
                <w:rFonts w:ascii="Times New Roman" w:hAnsi="Times New Roman"/>
                <w:sz w:val="24"/>
                <w:szCs w:val="24"/>
              </w:rPr>
              <w:t xml:space="preserve">March 2022 </w:t>
            </w:r>
            <w:r w:rsidRPr="00C4312C">
              <w:rPr>
                <w:rFonts w:ascii="Times New Roman" w:hAnsi="Times New Roman"/>
                <w:sz w:val="24"/>
                <w:szCs w:val="24"/>
                <w:lang w:val="en-GB"/>
              </w:rPr>
              <w:t>for approval. </w:t>
            </w:r>
          </w:p>
        </w:tc>
      </w:tr>
      <w:tr w:rsidR="00943D43" w:rsidRPr="00C4312C" w:rsidTr="00C4312C">
        <w:trPr>
          <w:cantSplit/>
          <w:trHeight w:val="386"/>
          <w:tblHeader/>
        </w:trPr>
        <w:tc>
          <w:tcPr>
            <w:tcW w:w="563" w:type="dxa"/>
          </w:tcPr>
          <w:p w:rsidR="00943D43" w:rsidRPr="00C4312C" w:rsidRDefault="00943D43" w:rsidP="00C4312C">
            <w:pPr>
              <w:ind w:left="360"/>
              <w:rPr>
                <w:rFonts w:ascii="Times New Roman" w:hAnsi="Times New Roman"/>
                <w:color w:val="000000"/>
                <w:sz w:val="26"/>
                <w:szCs w:val="26"/>
              </w:rPr>
            </w:pPr>
          </w:p>
        </w:tc>
        <w:tc>
          <w:tcPr>
            <w:tcW w:w="10093" w:type="dxa"/>
          </w:tcPr>
          <w:p w:rsidR="00943D43" w:rsidRPr="00C4312C" w:rsidRDefault="00C30CAB" w:rsidP="00C4312C">
            <w:pPr>
              <w:jc w:val="both"/>
              <w:rPr>
                <w:rFonts w:ascii="Times New Roman" w:hAnsi="Times New Roman"/>
                <w:b/>
                <w:i/>
                <w:color w:val="000000"/>
                <w:sz w:val="26"/>
                <w:szCs w:val="26"/>
              </w:rPr>
            </w:pPr>
            <w:r w:rsidRPr="00C4312C">
              <w:rPr>
                <w:rFonts w:ascii="Times New Roman" w:hAnsi="Times New Roman"/>
                <w:b/>
                <w:i/>
                <w:color w:val="000000"/>
                <w:sz w:val="26"/>
                <w:szCs w:val="26"/>
              </w:rPr>
              <w:t>Decision:</w:t>
            </w:r>
            <w:r w:rsidR="006632AD" w:rsidRPr="00C4312C">
              <w:rPr>
                <w:rFonts w:ascii="Times New Roman" w:hAnsi="Times New Roman"/>
                <w:b/>
                <w:i/>
                <w:sz w:val="24"/>
                <w:szCs w:val="24"/>
                <w:lang w:val="en-GB"/>
              </w:rPr>
              <w:t xml:space="preserve"> Approved.</w:t>
            </w:r>
          </w:p>
        </w:tc>
      </w:tr>
      <w:tr w:rsidR="00EE7F4F" w:rsidRPr="00C4312C" w:rsidTr="00C4312C">
        <w:trPr>
          <w:cantSplit/>
          <w:trHeight w:val="10475"/>
          <w:tblHeader/>
        </w:trPr>
        <w:tc>
          <w:tcPr>
            <w:tcW w:w="563" w:type="dxa"/>
          </w:tcPr>
          <w:p w:rsidR="00EE7F4F" w:rsidRPr="00C4312C" w:rsidRDefault="001D5C0D" w:rsidP="00C4312C">
            <w:pPr>
              <w:rPr>
                <w:rFonts w:ascii="Times New Roman" w:hAnsi="Times New Roman"/>
                <w:color w:val="000000"/>
                <w:sz w:val="26"/>
                <w:szCs w:val="26"/>
              </w:rPr>
            </w:pPr>
            <w:r w:rsidRPr="00C4312C">
              <w:rPr>
                <w:rFonts w:ascii="Times New Roman" w:hAnsi="Times New Roman"/>
                <w:b/>
                <w:color w:val="000000"/>
                <w:sz w:val="26"/>
                <w:szCs w:val="26"/>
              </w:rPr>
              <w:t>2</w:t>
            </w:r>
            <w:r w:rsidRPr="00C4312C">
              <w:rPr>
                <w:rFonts w:ascii="Times New Roman" w:hAnsi="Times New Roman"/>
                <w:color w:val="000000"/>
                <w:sz w:val="26"/>
                <w:szCs w:val="26"/>
              </w:rPr>
              <w:t>.</w:t>
            </w:r>
          </w:p>
        </w:tc>
        <w:tc>
          <w:tcPr>
            <w:tcW w:w="10093" w:type="dxa"/>
          </w:tcPr>
          <w:p w:rsidR="00EE7F4F" w:rsidRPr="00C4312C" w:rsidRDefault="00EE7F4F" w:rsidP="00C4312C">
            <w:pPr>
              <w:spacing w:line="276" w:lineRule="auto"/>
              <w:jc w:val="both"/>
              <w:rPr>
                <w:rFonts w:ascii="Times New Roman" w:hAnsi="Times New Roman"/>
                <w:b/>
                <w:i/>
                <w:sz w:val="24"/>
                <w:szCs w:val="24"/>
              </w:rPr>
            </w:pPr>
            <w:r w:rsidRPr="00C4312C">
              <w:rPr>
                <w:rFonts w:ascii="Times New Roman" w:hAnsi="Times New Roman"/>
                <w:b/>
                <w:i/>
                <w:sz w:val="24"/>
                <w:szCs w:val="24"/>
              </w:rPr>
              <w:t>Approval of amended</w:t>
            </w:r>
            <w:r w:rsidR="001D5C0D" w:rsidRPr="00C4312C">
              <w:rPr>
                <w:rFonts w:ascii="Times New Roman" w:hAnsi="Times New Roman"/>
                <w:b/>
                <w:i/>
                <w:sz w:val="24"/>
                <w:szCs w:val="24"/>
              </w:rPr>
              <w:t xml:space="preserve"> </w:t>
            </w:r>
            <w:r w:rsidR="00A80365" w:rsidRPr="00C4312C">
              <w:rPr>
                <w:rFonts w:ascii="Times New Roman" w:hAnsi="Times New Roman"/>
                <w:b/>
                <w:i/>
                <w:sz w:val="24"/>
                <w:szCs w:val="24"/>
              </w:rPr>
              <w:t>NEP “</w:t>
            </w:r>
            <w:r w:rsidRPr="00C4312C">
              <w:rPr>
                <w:rFonts w:ascii="Times New Roman" w:hAnsi="Times New Roman"/>
                <w:b/>
                <w:i/>
                <w:sz w:val="24"/>
                <w:szCs w:val="24"/>
              </w:rPr>
              <w:t>Model Programme Structure for various under Graduate Programmes in Arts, Science, Commerce</w:t>
            </w:r>
            <w:r w:rsidR="00E735E5" w:rsidRPr="00C4312C">
              <w:rPr>
                <w:rFonts w:ascii="Times New Roman" w:hAnsi="Times New Roman"/>
                <w:b/>
                <w:i/>
                <w:sz w:val="24"/>
                <w:szCs w:val="24"/>
              </w:rPr>
              <w:t>,</w:t>
            </w:r>
            <w:r w:rsidRPr="00C4312C">
              <w:rPr>
                <w:rFonts w:ascii="Times New Roman" w:hAnsi="Times New Roman"/>
                <w:b/>
                <w:i/>
                <w:sz w:val="24"/>
                <w:szCs w:val="24"/>
              </w:rPr>
              <w:t xml:space="preserve"> and Management” framed by the Karnataka State Higher Education Council</w:t>
            </w:r>
            <w:r w:rsidR="00A80365" w:rsidRPr="00C4312C">
              <w:rPr>
                <w:rFonts w:ascii="Times New Roman" w:hAnsi="Times New Roman"/>
                <w:b/>
                <w:i/>
                <w:sz w:val="24"/>
                <w:szCs w:val="24"/>
              </w:rPr>
              <w:t xml:space="preserve"> (KSHEC).</w:t>
            </w:r>
            <w:r w:rsidR="00E735E5" w:rsidRPr="00C4312C">
              <w:rPr>
                <w:rFonts w:ascii="Times New Roman" w:hAnsi="Times New Roman"/>
                <w:b/>
                <w:i/>
                <w:sz w:val="24"/>
                <w:szCs w:val="24"/>
              </w:rPr>
              <w:t xml:space="preserve"> </w:t>
            </w:r>
            <w:r w:rsidR="00A80365" w:rsidRPr="00C4312C">
              <w:rPr>
                <w:rFonts w:ascii="Times New Roman" w:hAnsi="Times New Roman"/>
                <w:b/>
                <w:i/>
                <w:sz w:val="24"/>
                <w:szCs w:val="24"/>
              </w:rPr>
              <w:t>{</w:t>
            </w:r>
            <w:r w:rsidRPr="00C4312C">
              <w:rPr>
                <w:rFonts w:ascii="Times New Roman" w:hAnsi="Times New Roman"/>
                <w:b/>
                <w:i/>
                <w:sz w:val="24"/>
                <w:szCs w:val="24"/>
              </w:rPr>
              <w:t xml:space="preserve"> (circular dated</w:t>
            </w:r>
            <w:r w:rsidR="00EF5075" w:rsidRPr="00C4312C">
              <w:rPr>
                <w:rFonts w:ascii="Times New Roman" w:hAnsi="Times New Roman"/>
                <w:b/>
                <w:i/>
                <w:sz w:val="24"/>
                <w:szCs w:val="24"/>
              </w:rPr>
              <w:t>:</w:t>
            </w:r>
            <w:r w:rsidRPr="00C4312C">
              <w:rPr>
                <w:rFonts w:ascii="Times New Roman" w:hAnsi="Times New Roman"/>
                <w:b/>
                <w:i/>
                <w:sz w:val="24"/>
                <w:szCs w:val="24"/>
              </w:rPr>
              <w:t xml:space="preserve"> 07/11/2022) and the University of Mysore (circular dated: 09/12/2022)</w:t>
            </w:r>
            <w:r w:rsidR="00A80365" w:rsidRPr="00C4312C">
              <w:rPr>
                <w:rFonts w:ascii="Times New Roman" w:hAnsi="Times New Roman"/>
                <w:b/>
                <w:i/>
                <w:sz w:val="24"/>
                <w:szCs w:val="24"/>
              </w:rPr>
              <w:t>}</w:t>
            </w:r>
          </w:p>
          <w:p w:rsidR="00B427E3" w:rsidRPr="00C4312C" w:rsidRDefault="00B427E3" w:rsidP="00C4312C">
            <w:pPr>
              <w:jc w:val="both"/>
              <w:rPr>
                <w:rFonts w:ascii="Times New Roman" w:hAnsi="Times New Roman"/>
                <w:bCs/>
                <w:iCs/>
                <w:color w:val="222222"/>
                <w:sz w:val="24"/>
                <w:szCs w:val="24"/>
              </w:rPr>
            </w:pPr>
          </w:p>
          <w:p w:rsidR="00EE7F4F" w:rsidRPr="00C4312C" w:rsidRDefault="00B427E3" w:rsidP="00C4312C">
            <w:pPr>
              <w:spacing w:line="276" w:lineRule="auto"/>
              <w:jc w:val="both"/>
              <w:rPr>
                <w:rFonts w:ascii="Times New Roman" w:hAnsi="Times New Roman"/>
                <w:bCs/>
                <w:iCs/>
                <w:color w:val="222222"/>
                <w:sz w:val="24"/>
                <w:szCs w:val="24"/>
              </w:rPr>
            </w:pPr>
            <w:r w:rsidRPr="00C4312C">
              <w:rPr>
                <w:rFonts w:ascii="Times New Roman" w:hAnsi="Times New Roman"/>
                <w:bCs/>
                <w:iCs/>
                <w:color w:val="222222"/>
                <w:sz w:val="24"/>
                <w:szCs w:val="24"/>
              </w:rPr>
              <w:t xml:space="preserve">Prof. Nagaraj Urs, the academic dean informed the council that the Karnataka State Higher Education Council has amended NEP Guidelines issued earlier. He </w:t>
            </w:r>
            <w:r w:rsidR="00A80365" w:rsidRPr="00C4312C">
              <w:rPr>
                <w:rFonts w:ascii="Times New Roman" w:hAnsi="Times New Roman"/>
                <w:bCs/>
                <w:iCs/>
                <w:color w:val="222222"/>
                <w:sz w:val="24"/>
                <w:szCs w:val="24"/>
              </w:rPr>
              <w:t xml:space="preserve">placed </w:t>
            </w:r>
            <w:r w:rsidR="00FF463A" w:rsidRPr="00C4312C">
              <w:rPr>
                <w:rFonts w:ascii="Times New Roman" w:hAnsi="Times New Roman"/>
                <w:bCs/>
                <w:iCs/>
                <w:color w:val="222222"/>
                <w:sz w:val="24"/>
                <w:szCs w:val="24"/>
              </w:rPr>
              <w:t xml:space="preserve">in </w:t>
            </w:r>
            <w:r w:rsidR="00A80365" w:rsidRPr="00C4312C">
              <w:rPr>
                <w:rFonts w:ascii="Times New Roman" w:hAnsi="Times New Roman"/>
                <w:bCs/>
                <w:iCs/>
                <w:color w:val="222222"/>
                <w:sz w:val="24"/>
                <w:szCs w:val="24"/>
              </w:rPr>
              <w:t>the</w:t>
            </w:r>
            <w:r w:rsidRPr="00C4312C">
              <w:rPr>
                <w:rFonts w:ascii="Times New Roman" w:hAnsi="Times New Roman"/>
                <w:bCs/>
                <w:iCs/>
                <w:color w:val="222222"/>
                <w:sz w:val="24"/>
                <w:szCs w:val="24"/>
              </w:rPr>
              <w:t xml:space="preserve"> council </w:t>
            </w:r>
            <w:r w:rsidR="001D5C0D" w:rsidRPr="00C4312C">
              <w:rPr>
                <w:rFonts w:ascii="Times New Roman" w:hAnsi="Times New Roman"/>
                <w:bCs/>
                <w:iCs/>
                <w:color w:val="222222"/>
                <w:sz w:val="24"/>
                <w:szCs w:val="24"/>
              </w:rPr>
              <w:t>the following amendments</w:t>
            </w:r>
            <w:r w:rsidR="00A80365" w:rsidRPr="00C4312C">
              <w:rPr>
                <w:rFonts w:ascii="Times New Roman" w:hAnsi="Times New Roman"/>
                <w:bCs/>
                <w:iCs/>
                <w:color w:val="222222"/>
                <w:sz w:val="24"/>
                <w:szCs w:val="24"/>
              </w:rPr>
              <w:t xml:space="preserve"> </w:t>
            </w:r>
            <w:r w:rsidR="00FF463A" w:rsidRPr="00C4312C">
              <w:rPr>
                <w:rFonts w:ascii="Times New Roman" w:hAnsi="Times New Roman"/>
                <w:bCs/>
                <w:iCs/>
                <w:color w:val="222222"/>
                <w:sz w:val="24"/>
                <w:szCs w:val="24"/>
              </w:rPr>
              <w:t>proposed</w:t>
            </w:r>
            <w:r w:rsidR="00A80365" w:rsidRPr="00C4312C">
              <w:rPr>
                <w:rFonts w:ascii="Times New Roman" w:hAnsi="Times New Roman"/>
                <w:bCs/>
                <w:iCs/>
                <w:color w:val="222222"/>
                <w:sz w:val="24"/>
                <w:szCs w:val="24"/>
              </w:rPr>
              <w:t xml:space="preserve"> by the KSHEC</w:t>
            </w:r>
            <w:r w:rsidR="001D5C0D" w:rsidRPr="00C4312C">
              <w:rPr>
                <w:rFonts w:ascii="Times New Roman" w:hAnsi="Times New Roman"/>
                <w:bCs/>
                <w:iCs/>
                <w:color w:val="222222"/>
                <w:sz w:val="24"/>
                <w:szCs w:val="24"/>
              </w:rPr>
              <w:t>.</w:t>
            </w:r>
          </w:p>
          <w:p w:rsidR="001D5C0D" w:rsidRPr="00C4312C" w:rsidRDefault="001D5C0D" w:rsidP="00C4312C">
            <w:pPr>
              <w:jc w:val="both"/>
              <w:rPr>
                <w:rFonts w:ascii="Times New Roman" w:hAnsi="Times New Roman"/>
                <w:bCs/>
                <w:iCs/>
                <w:color w:val="222222"/>
                <w:sz w:val="24"/>
                <w:szCs w:val="24"/>
              </w:rPr>
            </w:pPr>
          </w:p>
          <w:tbl>
            <w:tblPr>
              <w:tblStyle w:val="TableGrid"/>
              <w:tblW w:w="9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3410"/>
              <w:gridCol w:w="2070"/>
              <w:gridCol w:w="3600"/>
            </w:tblGrid>
            <w:tr w:rsidR="001D5C0D" w:rsidRPr="00C4312C" w:rsidTr="000861CF">
              <w:trPr>
                <w:trHeight w:hRule="exact" w:val="281"/>
              </w:trPr>
              <w:tc>
                <w:tcPr>
                  <w:tcW w:w="720" w:type="dxa"/>
                  <w:vMerge w:val="restart"/>
                  <w:vAlign w:val="center"/>
                </w:tcPr>
                <w:p w:rsidR="001D5C0D" w:rsidRPr="00C4312C" w:rsidRDefault="001D5C0D" w:rsidP="00C4312C">
                  <w:pPr>
                    <w:ind w:right="-108" w:hanging="108"/>
                    <w:jc w:val="center"/>
                    <w:rPr>
                      <w:rFonts w:ascii="Times New Roman" w:hAnsi="Times New Roman"/>
                      <w:bCs/>
                      <w:iCs/>
                      <w:color w:val="222222"/>
                      <w:sz w:val="24"/>
                      <w:szCs w:val="24"/>
                    </w:rPr>
                  </w:pPr>
                  <w:r w:rsidRPr="00C4312C">
                    <w:rPr>
                      <w:rFonts w:ascii="Times New Roman" w:hAnsi="Times New Roman"/>
                      <w:bCs/>
                      <w:iCs/>
                      <w:color w:val="222222"/>
                      <w:sz w:val="24"/>
                      <w:szCs w:val="24"/>
                    </w:rPr>
                    <w:t>Sl. No</w:t>
                  </w:r>
                </w:p>
              </w:tc>
              <w:tc>
                <w:tcPr>
                  <w:tcW w:w="3410" w:type="dxa"/>
                  <w:vMerge w:val="restart"/>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Course</w:t>
                  </w:r>
                </w:p>
              </w:tc>
              <w:tc>
                <w:tcPr>
                  <w:tcW w:w="5670" w:type="dxa"/>
                  <w:gridSpan w:val="2"/>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Credits Allotted</w:t>
                  </w:r>
                </w:p>
              </w:tc>
            </w:tr>
            <w:tr w:rsidR="001D5C0D" w:rsidRPr="00C4312C" w:rsidTr="000861CF">
              <w:trPr>
                <w:trHeight w:hRule="exact" w:val="713"/>
              </w:trPr>
              <w:tc>
                <w:tcPr>
                  <w:tcW w:w="720" w:type="dxa"/>
                  <w:vMerge/>
                  <w:vAlign w:val="center"/>
                </w:tcPr>
                <w:p w:rsidR="001D5C0D" w:rsidRPr="00C4312C" w:rsidRDefault="001D5C0D" w:rsidP="00C4312C">
                  <w:pPr>
                    <w:jc w:val="center"/>
                    <w:rPr>
                      <w:rFonts w:ascii="Times New Roman" w:hAnsi="Times New Roman"/>
                      <w:bCs/>
                      <w:iCs/>
                      <w:color w:val="222222"/>
                      <w:sz w:val="24"/>
                      <w:szCs w:val="24"/>
                    </w:rPr>
                  </w:pPr>
                </w:p>
              </w:tc>
              <w:tc>
                <w:tcPr>
                  <w:tcW w:w="3410" w:type="dxa"/>
                  <w:vMerge/>
                  <w:vAlign w:val="center"/>
                </w:tcPr>
                <w:p w:rsidR="001D5C0D" w:rsidRPr="00C4312C" w:rsidRDefault="001D5C0D" w:rsidP="00C4312C">
                  <w:pPr>
                    <w:jc w:val="center"/>
                    <w:rPr>
                      <w:rFonts w:ascii="Times New Roman" w:hAnsi="Times New Roman"/>
                      <w:bCs/>
                      <w:iCs/>
                      <w:color w:val="222222"/>
                      <w:sz w:val="24"/>
                      <w:szCs w:val="24"/>
                    </w:rPr>
                  </w:pPr>
                </w:p>
              </w:tc>
              <w:tc>
                <w:tcPr>
                  <w:tcW w:w="207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Before Amendment</w:t>
                  </w:r>
                </w:p>
              </w:tc>
              <w:tc>
                <w:tcPr>
                  <w:tcW w:w="360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After</w:t>
                  </w:r>
                </w:p>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Amendment</w:t>
                  </w:r>
                </w:p>
              </w:tc>
            </w:tr>
            <w:tr w:rsidR="001D5C0D" w:rsidRPr="00C4312C" w:rsidTr="000861CF">
              <w:trPr>
                <w:trHeight w:val="449"/>
              </w:trPr>
              <w:tc>
                <w:tcPr>
                  <w:tcW w:w="720" w:type="dxa"/>
                </w:tcPr>
                <w:p w:rsidR="001D5C0D" w:rsidRPr="00C4312C" w:rsidRDefault="001D5C0D"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vAlign w:val="center"/>
                </w:tcPr>
                <w:p w:rsidR="001D5C0D" w:rsidRPr="00C4312C" w:rsidRDefault="001D5C0D" w:rsidP="00C4312C">
                  <w:pPr>
                    <w:rPr>
                      <w:rFonts w:ascii="Times New Roman" w:hAnsi="Times New Roman"/>
                      <w:bCs/>
                      <w:iCs/>
                      <w:color w:val="222222"/>
                      <w:sz w:val="24"/>
                      <w:szCs w:val="24"/>
                    </w:rPr>
                  </w:pPr>
                  <w:r w:rsidRPr="00C4312C">
                    <w:rPr>
                      <w:rFonts w:ascii="Times New Roman" w:hAnsi="Times New Roman"/>
                      <w:bCs/>
                      <w:iCs/>
                      <w:color w:val="222222"/>
                      <w:sz w:val="24"/>
                      <w:szCs w:val="24"/>
                      <w:lang w:val="en-GB"/>
                    </w:rPr>
                    <w:t>Environmental Studies</w:t>
                  </w:r>
                  <w:r w:rsidR="00FF463A" w:rsidRPr="00C4312C">
                    <w:rPr>
                      <w:rFonts w:ascii="Times New Roman" w:hAnsi="Times New Roman"/>
                      <w:bCs/>
                      <w:iCs/>
                      <w:color w:val="222222"/>
                      <w:sz w:val="24"/>
                      <w:szCs w:val="24"/>
                      <w:lang w:val="en-GB"/>
                    </w:rPr>
                    <w:t>.</w:t>
                  </w:r>
                </w:p>
              </w:tc>
              <w:tc>
                <w:tcPr>
                  <w:tcW w:w="207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02</w:t>
                  </w:r>
                </w:p>
              </w:tc>
              <w:tc>
                <w:tcPr>
                  <w:tcW w:w="360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03</w:t>
                  </w:r>
                </w:p>
              </w:tc>
            </w:tr>
            <w:tr w:rsidR="001D5C0D" w:rsidRPr="00C4312C" w:rsidTr="000861CF">
              <w:trPr>
                <w:trHeight w:val="300"/>
              </w:trPr>
              <w:tc>
                <w:tcPr>
                  <w:tcW w:w="720" w:type="dxa"/>
                </w:tcPr>
                <w:p w:rsidR="001D5C0D" w:rsidRPr="00C4312C" w:rsidRDefault="001D5C0D"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vAlign w:val="center"/>
                </w:tcPr>
                <w:p w:rsidR="001D5C0D" w:rsidRPr="00C4312C" w:rsidRDefault="001D5C0D" w:rsidP="00C4312C">
                  <w:pPr>
                    <w:rPr>
                      <w:rFonts w:ascii="Times New Roman" w:hAnsi="Times New Roman"/>
                      <w:bCs/>
                      <w:iCs/>
                      <w:color w:val="222222"/>
                      <w:sz w:val="24"/>
                      <w:szCs w:val="24"/>
                      <w:lang w:val="en-GB"/>
                    </w:rPr>
                  </w:pPr>
                  <w:r w:rsidRPr="00C4312C">
                    <w:rPr>
                      <w:rFonts w:ascii="Times New Roman" w:hAnsi="Times New Roman"/>
                      <w:bCs/>
                      <w:iCs/>
                      <w:color w:val="222222"/>
                      <w:sz w:val="24"/>
                      <w:szCs w:val="24"/>
                      <w:lang w:val="en-GB"/>
                    </w:rPr>
                    <w:t>India and Indian Constitution.</w:t>
                  </w:r>
                </w:p>
              </w:tc>
              <w:tc>
                <w:tcPr>
                  <w:tcW w:w="207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02</w:t>
                  </w:r>
                </w:p>
              </w:tc>
              <w:tc>
                <w:tcPr>
                  <w:tcW w:w="360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03</w:t>
                  </w:r>
                </w:p>
              </w:tc>
            </w:tr>
            <w:tr w:rsidR="001D5C0D" w:rsidRPr="00C4312C" w:rsidTr="000861CF">
              <w:trPr>
                <w:trHeight w:hRule="exact" w:val="856"/>
              </w:trPr>
              <w:tc>
                <w:tcPr>
                  <w:tcW w:w="720" w:type="dxa"/>
                </w:tcPr>
                <w:p w:rsidR="001D5C0D" w:rsidRPr="00C4312C" w:rsidRDefault="001D5C0D"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vAlign w:val="center"/>
                </w:tcPr>
                <w:p w:rsidR="001D5C0D" w:rsidRPr="00C4312C" w:rsidRDefault="001D5C0D" w:rsidP="00C4312C">
                  <w:pPr>
                    <w:rPr>
                      <w:rFonts w:ascii="Times New Roman" w:hAnsi="Times New Roman"/>
                      <w:bCs/>
                      <w:iCs/>
                      <w:color w:val="222222"/>
                      <w:sz w:val="24"/>
                      <w:szCs w:val="24"/>
                      <w:lang w:val="en-GB"/>
                    </w:rPr>
                  </w:pPr>
                  <w:r w:rsidRPr="00C4312C">
                    <w:rPr>
                      <w:rFonts w:ascii="Times New Roman" w:hAnsi="Times New Roman"/>
                      <w:bCs/>
                      <w:iCs/>
                      <w:color w:val="222222"/>
                      <w:sz w:val="24"/>
                      <w:szCs w:val="24"/>
                      <w:lang w:val="en-GB"/>
                    </w:rPr>
                    <w:t>OE paper which was mandatory to be taught for 4 semesters earlier is now modified to 3 semesters</w:t>
                  </w:r>
                  <w:r w:rsidR="00FF463A" w:rsidRPr="00C4312C">
                    <w:rPr>
                      <w:rFonts w:ascii="Times New Roman" w:hAnsi="Times New Roman"/>
                      <w:bCs/>
                      <w:iCs/>
                      <w:color w:val="222222"/>
                      <w:sz w:val="24"/>
                      <w:szCs w:val="24"/>
                      <w:lang w:val="en-GB"/>
                    </w:rPr>
                    <w:t>.</w:t>
                  </w:r>
                </w:p>
              </w:tc>
              <w:tc>
                <w:tcPr>
                  <w:tcW w:w="2070" w:type="dxa"/>
                  <w:vAlign w:val="center"/>
                </w:tcPr>
                <w:p w:rsidR="001D5C0D" w:rsidRPr="00C4312C" w:rsidRDefault="009D6BF4"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4x3=12</w:t>
                  </w:r>
                </w:p>
              </w:tc>
              <w:tc>
                <w:tcPr>
                  <w:tcW w:w="3600" w:type="dxa"/>
                  <w:vAlign w:val="center"/>
                </w:tcPr>
                <w:p w:rsidR="001D5C0D" w:rsidRPr="00C4312C" w:rsidRDefault="009D6BF4"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3x3=9</w:t>
                  </w:r>
                </w:p>
              </w:tc>
            </w:tr>
            <w:tr w:rsidR="001D5C0D" w:rsidRPr="00C4312C" w:rsidTr="000861CF">
              <w:trPr>
                <w:trHeight w:hRule="exact" w:val="1315"/>
              </w:trPr>
              <w:tc>
                <w:tcPr>
                  <w:tcW w:w="720" w:type="dxa"/>
                </w:tcPr>
                <w:p w:rsidR="001D5C0D" w:rsidRPr="00C4312C" w:rsidRDefault="001D5C0D"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vAlign w:val="center"/>
                </w:tcPr>
                <w:p w:rsidR="001D5C0D" w:rsidRPr="00C4312C" w:rsidRDefault="001D5C0D" w:rsidP="00C4312C">
                  <w:pPr>
                    <w:rPr>
                      <w:rFonts w:ascii="Times New Roman" w:hAnsi="Times New Roman"/>
                      <w:bCs/>
                      <w:iCs/>
                      <w:color w:val="222222"/>
                      <w:sz w:val="24"/>
                      <w:szCs w:val="24"/>
                      <w:lang w:val="en-GB"/>
                    </w:rPr>
                  </w:pPr>
                  <w:r w:rsidRPr="00C4312C">
                    <w:rPr>
                      <w:rFonts w:ascii="Times New Roman" w:hAnsi="Times New Roman"/>
                      <w:sz w:val="24"/>
                      <w:szCs w:val="24"/>
                    </w:rPr>
                    <w:t>NCC/NSS/Rangers &amp; Rovers</w:t>
                  </w:r>
                  <w:r w:rsidR="009D6BF4" w:rsidRPr="00C4312C">
                    <w:rPr>
                      <w:rFonts w:ascii="Times New Roman" w:hAnsi="Times New Roman"/>
                      <w:sz w:val="24"/>
                      <w:szCs w:val="24"/>
                    </w:rPr>
                    <w:t>/ Cultural</w:t>
                  </w:r>
                  <w:r w:rsidRPr="00C4312C">
                    <w:rPr>
                      <w:rFonts w:ascii="Times New Roman" w:hAnsi="Times New Roman"/>
                      <w:sz w:val="24"/>
                      <w:szCs w:val="24"/>
                    </w:rPr>
                    <w:t xml:space="preserve"> to be offered in the first semester</w:t>
                  </w:r>
                  <w:r w:rsidR="00FF463A" w:rsidRPr="00C4312C">
                    <w:rPr>
                      <w:rFonts w:ascii="Times New Roman" w:hAnsi="Times New Roman"/>
                      <w:sz w:val="24"/>
                      <w:szCs w:val="24"/>
                    </w:rPr>
                    <w:t>.</w:t>
                  </w:r>
                </w:p>
              </w:tc>
              <w:tc>
                <w:tcPr>
                  <w:tcW w:w="207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Nil</w:t>
                  </w:r>
                </w:p>
              </w:tc>
              <w:tc>
                <w:tcPr>
                  <w:tcW w:w="3600" w:type="dxa"/>
                  <w:vAlign w:val="center"/>
                </w:tcPr>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02</w:t>
                  </w:r>
                </w:p>
                <w:p w:rsidR="001D5C0D" w:rsidRPr="00C4312C" w:rsidRDefault="001D5C0D" w:rsidP="00C4312C">
                  <w:pPr>
                    <w:jc w:val="center"/>
                    <w:rPr>
                      <w:rFonts w:ascii="Times New Roman" w:hAnsi="Times New Roman"/>
                      <w:bCs/>
                      <w:iCs/>
                      <w:color w:val="222222"/>
                      <w:sz w:val="24"/>
                      <w:szCs w:val="24"/>
                    </w:rPr>
                  </w:pPr>
                  <w:r w:rsidRPr="00C4312C">
                    <w:rPr>
                      <w:rFonts w:ascii="Times New Roman" w:hAnsi="Times New Roman"/>
                      <w:bCs/>
                      <w:iCs/>
                      <w:color w:val="222222"/>
                      <w:sz w:val="24"/>
                      <w:szCs w:val="24"/>
                    </w:rPr>
                    <w:t>Additional</w:t>
                  </w:r>
                  <w:r w:rsidR="002C75BA" w:rsidRPr="00C4312C">
                    <w:rPr>
                      <w:rFonts w:ascii="Times New Roman" w:hAnsi="Times New Roman"/>
                      <w:bCs/>
                      <w:iCs/>
                      <w:color w:val="222222"/>
                      <w:sz w:val="24"/>
                      <w:szCs w:val="24"/>
                    </w:rPr>
                    <w:t xml:space="preserve"> Credits to be printed separately in the Students Transcript</w:t>
                  </w:r>
                </w:p>
                <w:p w:rsidR="002C75BA" w:rsidRPr="00C4312C" w:rsidRDefault="002C75BA" w:rsidP="00C4312C">
                  <w:pPr>
                    <w:jc w:val="center"/>
                    <w:rPr>
                      <w:rFonts w:ascii="Times New Roman" w:hAnsi="Times New Roman"/>
                      <w:bCs/>
                      <w:iCs/>
                      <w:color w:val="222222"/>
                      <w:sz w:val="24"/>
                      <w:szCs w:val="24"/>
                    </w:rPr>
                  </w:pPr>
                </w:p>
              </w:tc>
            </w:tr>
            <w:tr w:rsidR="002C75BA" w:rsidRPr="00C4312C" w:rsidTr="000861CF">
              <w:trPr>
                <w:trHeight w:hRule="exact" w:val="919"/>
              </w:trPr>
              <w:tc>
                <w:tcPr>
                  <w:tcW w:w="720" w:type="dxa"/>
                </w:tcPr>
                <w:p w:rsidR="002C75BA" w:rsidRPr="00C4312C" w:rsidRDefault="002C75BA"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Exit after completing first year with  Certificate Course</w:t>
                  </w:r>
                </w:p>
              </w:tc>
              <w:tc>
                <w:tcPr>
                  <w:tcW w:w="207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Minimum Credits required = 48</w:t>
                  </w:r>
                </w:p>
              </w:tc>
              <w:tc>
                <w:tcPr>
                  <w:tcW w:w="360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48 + 10 exit credits by SEC for 2 months (Including 6 credits as job specific internship)</w:t>
                  </w:r>
                </w:p>
              </w:tc>
            </w:tr>
            <w:tr w:rsidR="002C75BA" w:rsidRPr="00C4312C" w:rsidTr="000861CF">
              <w:trPr>
                <w:trHeight w:val="414"/>
              </w:trPr>
              <w:tc>
                <w:tcPr>
                  <w:tcW w:w="720" w:type="dxa"/>
                </w:tcPr>
                <w:p w:rsidR="002C75BA" w:rsidRPr="00C4312C" w:rsidRDefault="002C75BA"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Exit after completing second year with  Diploma Course</w:t>
                  </w:r>
                </w:p>
              </w:tc>
              <w:tc>
                <w:tcPr>
                  <w:tcW w:w="207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Minimum Credits required = 96</w:t>
                  </w:r>
                </w:p>
              </w:tc>
              <w:tc>
                <w:tcPr>
                  <w:tcW w:w="360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96 + 10 exit credits by SEC for 2 months (Including 6 credits as job specific internship)</w:t>
                  </w:r>
                </w:p>
              </w:tc>
            </w:tr>
            <w:tr w:rsidR="002C75BA" w:rsidRPr="00C4312C" w:rsidTr="000861CF">
              <w:trPr>
                <w:trHeight w:val="656"/>
              </w:trPr>
              <w:tc>
                <w:tcPr>
                  <w:tcW w:w="720" w:type="dxa"/>
                </w:tcPr>
                <w:p w:rsidR="002C75BA" w:rsidRPr="00C4312C" w:rsidRDefault="002C75BA"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Exit after completing three year with  Basic Bachelor Degree</w:t>
                  </w:r>
                </w:p>
              </w:tc>
              <w:tc>
                <w:tcPr>
                  <w:tcW w:w="207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Minimum Credits required = 140</w:t>
                  </w:r>
                </w:p>
              </w:tc>
              <w:tc>
                <w:tcPr>
                  <w:tcW w:w="3600" w:type="dxa"/>
                </w:tcPr>
                <w:p w:rsidR="002C75BA" w:rsidRPr="00C4312C" w:rsidRDefault="002C75BA" w:rsidP="00C4312C">
                  <w:pPr>
                    <w:ind w:hanging="18"/>
                    <w:jc w:val="center"/>
                    <w:rPr>
                      <w:rFonts w:ascii="Times New Roman" w:hAnsi="Times New Roman"/>
                      <w:sz w:val="24"/>
                      <w:szCs w:val="24"/>
                    </w:rPr>
                  </w:pPr>
                  <w:r w:rsidRPr="00C4312C">
                    <w:rPr>
                      <w:rFonts w:ascii="Times New Roman" w:hAnsi="Times New Roman"/>
                      <w:sz w:val="24"/>
                      <w:szCs w:val="24"/>
                    </w:rPr>
                    <w:t>Minimum Credits required = 132</w:t>
                  </w:r>
                </w:p>
                <w:p w:rsidR="002C75BA" w:rsidRPr="00C4312C" w:rsidRDefault="002C75BA" w:rsidP="00C4312C">
                  <w:pPr>
                    <w:ind w:hanging="18"/>
                    <w:jc w:val="center"/>
                    <w:rPr>
                      <w:rFonts w:ascii="Times New Roman" w:hAnsi="Times New Roman"/>
                      <w:sz w:val="24"/>
                      <w:szCs w:val="24"/>
                    </w:rPr>
                  </w:pPr>
                  <w:r w:rsidRPr="00C4312C">
                    <w:rPr>
                      <w:rFonts w:ascii="Times New Roman" w:hAnsi="Times New Roman"/>
                      <w:sz w:val="24"/>
                      <w:szCs w:val="24"/>
                    </w:rPr>
                    <w:t>Maximum Credits required=140</w:t>
                  </w:r>
                </w:p>
              </w:tc>
            </w:tr>
            <w:tr w:rsidR="002C75BA" w:rsidRPr="00C4312C" w:rsidTr="000861CF">
              <w:trPr>
                <w:trHeight w:val="710"/>
              </w:trPr>
              <w:tc>
                <w:tcPr>
                  <w:tcW w:w="720" w:type="dxa"/>
                </w:tcPr>
                <w:p w:rsidR="002C75BA" w:rsidRPr="00C4312C" w:rsidRDefault="002C75BA" w:rsidP="00C4312C">
                  <w:pPr>
                    <w:pStyle w:val="ListParagraph"/>
                    <w:numPr>
                      <w:ilvl w:val="0"/>
                      <w:numId w:val="14"/>
                    </w:numPr>
                    <w:ind w:left="360" w:right="-108" w:hanging="468"/>
                    <w:jc w:val="right"/>
                    <w:rPr>
                      <w:rFonts w:ascii="Times New Roman" w:hAnsi="Times New Roman"/>
                      <w:bCs/>
                      <w:iCs/>
                      <w:color w:val="222222"/>
                      <w:sz w:val="24"/>
                      <w:szCs w:val="24"/>
                    </w:rPr>
                  </w:pPr>
                </w:p>
              </w:tc>
              <w:tc>
                <w:tcPr>
                  <w:tcW w:w="341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Bachelor   Degree with Honours</w:t>
                  </w:r>
                </w:p>
              </w:tc>
              <w:tc>
                <w:tcPr>
                  <w:tcW w:w="2070" w:type="dxa"/>
                </w:tcPr>
                <w:p w:rsidR="002C75BA" w:rsidRPr="00C4312C" w:rsidRDefault="002C75BA" w:rsidP="00C4312C">
                  <w:pPr>
                    <w:jc w:val="center"/>
                    <w:rPr>
                      <w:rFonts w:ascii="Times New Roman" w:hAnsi="Times New Roman"/>
                      <w:sz w:val="24"/>
                      <w:szCs w:val="24"/>
                    </w:rPr>
                  </w:pPr>
                  <w:r w:rsidRPr="00C4312C">
                    <w:rPr>
                      <w:rFonts w:ascii="Times New Roman" w:hAnsi="Times New Roman"/>
                      <w:sz w:val="24"/>
                      <w:szCs w:val="24"/>
                    </w:rPr>
                    <w:t>Minimum Credits required = 180</w:t>
                  </w:r>
                </w:p>
              </w:tc>
              <w:tc>
                <w:tcPr>
                  <w:tcW w:w="3600" w:type="dxa"/>
                </w:tcPr>
                <w:p w:rsidR="002C75BA" w:rsidRPr="00C4312C" w:rsidRDefault="002C75BA" w:rsidP="00C4312C">
                  <w:pPr>
                    <w:ind w:hanging="18"/>
                    <w:jc w:val="center"/>
                    <w:rPr>
                      <w:rFonts w:ascii="Times New Roman" w:hAnsi="Times New Roman"/>
                      <w:sz w:val="24"/>
                      <w:szCs w:val="24"/>
                    </w:rPr>
                  </w:pPr>
                  <w:r w:rsidRPr="00C4312C">
                    <w:rPr>
                      <w:rFonts w:ascii="Times New Roman" w:hAnsi="Times New Roman"/>
                      <w:sz w:val="24"/>
                      <w:szCs w:val="24"/>
                    </w:rPr>
                    <w:t>Minimum Credits required = 176</w:t>
                  </w:r>
                </w:p>
                <w:p w:rsidR="002C75BA" w:rsidRPr="00C4312C" w:rsidRDefault="002C75BA" w:rsidP="00C4312C">
                  <w:pPr>
                    <w:ind w:hanging="18"/>
                    <w:jc w:val="center"/>
                    <w:rPr>
                      <w:rFonts w:ascii="Times New Roman" w:hAnsi="Times New Roman"/>
                      <w:sz w:val="24"/>
                      <w:szCs w:val="24"/>
                    </w:rPr>
                  </w:pPr>
                  <w:r w:rsidRPr="00C4312C">
                    <w:rPr>
                      <w:rFonts w:ascii="Times New Roman" w:hAnsi="Times New Roman"/>
                      <w:sz w:val="24"/>
                      <w:szCs w:val="24"/>
                    </w:rPr>
                    <w:t>Maximum Credits required=180</w:t>
                  </w:r>
                </w:p>
              </w:tc>
            </w:tr>
          </w:tbl>
          <w:p w:rsidR="001D5C0D" w:rsidRPr="00C4312C" w:rsidRDefault="001D5C0D" w:rsidP="00C4312C">
            <w:pPr>
              <w:jc w:val="both"/>
              <w:rPr>
                <w:rFonts w:ascii="Times New Roman" w:hAnsi="Times New Roman"/>
                <w:color w:val="000000"/>
                <w:sz w:val="26"/>
                <w:szCs w:val="26"/>
              </w:rPr>
            </w:pPr>
          </w:p>
        </w:tc>
      </w:tr>
    </w:tbl>
    <w:p w:rsidR="00D14F0A" w:rsidRDefault="00D14F0A" w:rsidP="00C4312C"/>
    <w:tbl>
      <w:tblPr>
        <w:tblStyle w:val="TableGrid"/>
        <w:tblW w:w="10620" w:type="dxa"/>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0"/>
        <w:gridCol w:w="10080"/>
      </w:tblGrid>
      <w:tr w:rsidR="00D14F0A" w:rsidTr="00C4312C">
        <w:trPr>
          <w:trHeight w:val="13850"/>
        </w:trPr>
        <w:tc>
          <w:tcPr>
            <w:tcW w:w="540" w:type="dxa"/>
          </w:tcPr>
          <w:p w:rsidR="00D14F0A" w:rsidRDefault="00D14F0A" w:rsidP="00C4312C"/>
        </w:tc>
        <w:tc>
          <w:tcPr>
            <w:tcW w:w="10080" w:type="dxa"/>
          </w:tcPr>
          <w:p w:rsidR="00D14F0A" w:rsidRDefault="00D14F0A" w:rsidP="00C4312C"/>
          <w:tbl>
            <w:tblPr>
              <w:tblStyle w:val="TableGrid"/>
              <w:tblW w:w="9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0"/>
              <w:gridCol w:w="5425"/>
              <w:gridCol w:w="1447"/>
              <w:gridCol w:w="1593"/>
            </w:tblGrid>
            <w:tr w:rsidR="00D14F0A" w:rsidRPr="007B6F4D" w:rsidTr="00C4312C">
              <w:trPr>
                <w:trHeight w:val="411"/>
                <w:jc w:val="center"/>
              </w:trPr>
              <w:tc>
                <w:tcPr>
                  <w:tcW w:w="9585" w:type="dxa"/>
                  <w:gridSpan w:val="4"/>
                </w:tcPr>
                <w:p w:rsidR="00D14F0A" w:rsidRPr="007B6F4D" w:rsidRDefault="00D14F0A" w:rsidP="00C4312C">
                  <w:pPr>
                    <w:jc w:val="center"/>
                    <w:rPr>
                      <w:rFonts w:ascii="Times New Roman" w:hAnsi="Times New Roman"/>
                      <w:bCs/>
                      <w:iCs/>
                      <w:color w:val="222222"/>
                      <w:sz w:val="24"/>
                      <w:szCs w:val="24"/>
                    </w:rPr>
                  </w:pPr>
                  <w:r w:rsidRPr="007B6F4D">
                    <w:rPr>
                      <w:rFonts w:ascii="Times New Roman" w:hAnsi="Times New Roman"/>
                      <w:bCs/>
                      <w:iCs/>
                      <w:color w:val="222222"/>
                      <w:sz w:val="24"/>
                      <w:szCs w:val="24"/>
                    </w:rPr>
                    <w:t xml:space="preserve">New Courses to be introduced to all the UG Programmes </w:t>
                  </w:r>
                  <w:r>
                    <w:rPr>
                      <w:rFonts w:ascii="Times New Roman" w:hAnsi="Times New Roman"/>
                      <w:bCs/>
                      <w:iCs/>
                      <w:color w:val="222222"/>
                      <w:sz w:val="24"/>
                      <w:szCs w:val="24"/>
                    </w:rPr>
                    <w:t>f</w:t>
                  </w:r>
                  <w:r w:rsidRPr="007B6F4D">
                    <w:rPr>
                      <w:rFonts w:ascii="Times New Roman" w:hAnsi="Times New Roman"/>
                      <w:bCs/>
                      <w:iCs/>
                      <w:color w:val="222222"/>
                      <w:sz w:val="24"/>
                      <w:szCs w:val="24"/>
                    </w:rPr>
                    <w:t>rom the AY</w:t>
                  </w:r>
                  <w:r>
                    <w:rPr>
                      <w:rFonts w:ascii="Times New Roman" w:hAnsi="Times New Roman"/>
                      <w:bCs/>
                      <w:iCs/>
                      <w:color w:val="222222"/>
                      <w:sz w:val="24"/>
                      <w:szCs w:val="24"/>
                    </w:rPr>
                    <w:t xml:space="preserve">- </w:t>
                  </w:r>
                  <w:r w:rsidRPr="007B6F4D">
                    <w:rPr>
                      <w:rFonts w:ascii="Times New Roman" w:hAnsi="Times New Roman"/>
                      <w:bCs/>
                      <w:iCs/>
                      <w:color w:val="222222"/>
                      <w:sz w:val="24"/>
                      <w:szCs w:val="24"/>
                    </w:rPr>
                    <w:t>2022-23</w:t>
                  </w:r>
                </w:p>
              </w:tc>
            </w:tr>
            <w:tr w:rsidR="00D14F0A" w:rsidRPr="007B6F4D" w:rsidTr="00C4312C">
              <w:trPr>
                <w:trHeight w:val="335"/>
                <w:jc w:val="center"/>
              </w:trPr>
              <w:tc>
                <w:tcPr>
                  <w:tcW w:w="1120" w:type="dxa"/>
                </w:tcPr>
                <w:p w:rsidR="00D14F0A" w:rsidRPr="006C0358" w:rsidRDefault="00D14F0A" w:rsidP="00C4312C">
                  <w:pPr>
                    <w:jc w:val="center"/>
                    <w:rPr>
                      <w:rFonts w:ascii="Times New Roman" w:hAnsi="Times New Roman"/>
                      <w:b/>
                      <w:bCs/>
                      <w:iCs/>
                      <w:color w:val="222222"/>
                      <w:sz w:val="24"/>
                      <w:szCs w:val="24"/>
                    </w:rPr>
                  </w:pPr>
                  <w:r w:rsidRPr="006C0358">
                    <w:rPr>
                      <w:rFonts w:ascii="Times New Roman" w:hAnsi="Times New Roman"/>
                      <w:b/>
                      <w:bCs/>
                      <w:iCs/>
                      <w:color w:val="222222"/>
                      <w:sz w:val="24"/>
                      <w:szCs w:val="24"/>
                    </w:rPr>
                    <w:t>Sl. No</w:t>
                  </w:r>
                </w:p>
              </w:tc>
              <w:tc>
                <w:tcPr>
                  <w:tcW w:w="5425" w:type="dxa"/>
                </w:tcPr>
                <w:p w:rsidR="00D14F0A" w:rsidRPr="00CE0C43" w:rsidRDefault="00D14F0A" w:rsidP="00C4312C">
                  <w:pPr>
                    <w:jc w:val="center"/>
                    <w:rPr>
                      <w:rFonts w:ascii="Times New Roman" w:hAnsi="Times New Roman"/>
                      <w:b/>
                      <w:sz w:val="24"/>
                      <w:szCs w:val="24"/>
                    </w:rPr>
                  </w:pPr>
                  <w:r w:rsidRPr="00CE0C43">
                    <w:rPr>
                      <w:rFonts w:ascii="Times New Roman" w:hAnsi="Times New Roman"/>
                      <w:b/>
                      <w:sz w:val="24"/>
                      <w:szCs w:val="24"/>
                    </w:rPr>
                    <w:t>Title of the Course</w:t>
                  </w:r>
                </w:p>
              </w:tc>
              <w:tc>
                <w:tcPr>
                  <w:tcW w:w="1447" w:type="dxa"/>
                </w:tcPr>
                <w:p w:rsidR="00D14F0A" w:rsidRPr="00C23EC3" w:rsidRDefault="00D14F0A" w:rsidP="00C4312C">
                  <w:pPr>
                    <w:jc w:val="center"/>
                    <w:rPr>
                      <w:rFonts w:ascii="Times New Roman" w:hAnsi="Times New Roman"/>
                      <w:b/>
                      <w:bCs/>
                      <w:iCs/>
                      <w:color w:val="222222"/>
                      <w:sz w:val="24"/>
                      <w:szCs w:val="24"/>
                    </w:rPr>
                  </w:pPr>
                  <w:r w:rsidRPr="00C23EC3">
                    <w:rPr>
                      <w:rFonts w:ascii="Times New Roman" w:hAnsi="Times New Roman"/>
                      <w:b/>
                      <w:bCs/>
                      <w:iCs/>
                      <w:color w:val="222222"/>
                      <w:sz w:val="24"/>
                      <w:szCs w:val="24"/>
                    </w:rPr>
                    <w:t>Semester</w:t>
                  </w:r>
                </w:p>
              </w:tc>
              <w:tc>
                <w:tcPr>
                  <w:tcW w:w="1593" w:type="dxa"/>
                </w:tcPr>
                <w:p w:rsidR="00D14F0A" w:rsidRPr="00C23EC3" w:rsidRDefault="00D14F0A" w:rsidP="00C4312C">
                  <w:pPr>
                    <w:jc w:val="center"/>
                    <w:rPr>
                      <w:rFonts w:ascii="Times New Roman" w:hAnsi="Times New Roman"/>
                      <w:b/>
                      <w:bCs/>
                      <w:iCs/>
                      <w:color w:val="222222"/>
                      <w:sz w:val="24"/>
                      <w:szCs w:val="24"/>
                    </w:rPr>
                  </w:pPr>
                  <w:r w:rsidRPr="00C23EC3">
                    <w:rPr>
                      <w:rFonts w:ascii="Times New Roman" w:hAnsi="Times New Roman"/>
                      <w:b/>
                      <w:bCs/>
                      <w:iCs/>
                      <w:color w:val="222222"/>
                      <w:sz w:val="24"/>
                      <w:szCs w:val="24"/>
                    </w:rPr>
                    <w:t>Credits</w:t>
                  </w:r>
                </w:p>
              </w:tc>
            </w:tr>
            <w:tr w:rsidR="00D14F0A" w:rsidRPr="007B6F4D" w:rsidTr="00C4312C">
              <w:trPr>
                <w:trHeight w:hRule="exact" w:val="401"/>
                <w:jc w:val="center"/>
              </w:trPr>
              <w:tc>
                <w:tcPr>
                  <w:tcW w:w="1120" w:type="dxa"/>
                </w:tcPr>
                <w:p w:rsidR="00D14F0A" w:rsidRPr="00CE0C43" w:rsidRDefault="00D14F0A" w:rsidP="00C4312C">
                  <w:pPr>
                    <w:pStyle w:val="ListParagraph"/>
                    <w:numPr>
                      <w:ilvl w:val="0"/>
                      <w:numId w:val="15"/>
                    </w:numPr>
                    <w:jc w:val="center"/>
                    <w:rPr>
                      <w:rFonts w:ascii="Times New Roman" w:hAnsi="Times New Roman"/>
                      <w:bCs/>
                      <w:iCs/>
                      <w:color w:val="222222"/>
                      <w:sz w:val="24"/>
                      <w:szCs w:val="24"/>
                    </w:rPr>
                  </w:pPr>
                </w:p>
              </w:tc>
              <w:tc>
                <w:tcPr>
                  <w:tcW w:w="5425" w:type="dxa"/>
                </w:tcPr>
                <w:p w:rsidR="00D14F0A" w:rsidRPr="00C23EC3" w:rsidRDefault="00D14F0A" w:rsidP="00C4312C">
                  <w:pPr>
                    <w:jc w:val="center"/>
                    <w:rPr>
                      <w:rFonts w:ascii="Times New Roman" w:hAnsi="Times New Roman"/>
                      <w:sz w:val="24"/>
                      <w:szCs w:val="24"/>
                    </w:rPr>
                  </w:pPr>
                  <w:r w:rsidRPr="00C23EC3">
                    <w:rPr>
                      <w:rFonts w:ascii="Times New Roman" w:hAnsi="Times New Roman"/>
                      <w:bCs/>
                      <w:iCs/>
                      <w:color w:val="222222"/>
                      <w:sz w:val="24"/>
                      <w:szCs w:val="24"/>
                      <w:lang w:val="en-GB"/>
                    </w:rPr>
                    <w:t>“Financial Education and Investment Awareness”</w:t>
                  </w:r>
                </w:p>
              </w:tc>
              <w:tc>
                <w:tcPr>
                  <w:tcW w:w="1447" w:type="dxa"/>
                </w:tcPr>
                <w:p w:rsidR="00D14F0A" w:rsidRPr="007B6F4D" w:rsidRDefault="00D14F0A" w:rsidP="00C4312C">
                  <w:pPr>
                    <w:jc w:val="center"/>
                    <w:rPr>
                      <w:rFonts w:ascii="Times New Roman" w:hAnsi="Times New Roman"/>
                      <w:bCs/>
                      <w:iCs/>
                      <w:color w:val="222222"/>
                      <w:sz w:val="24"/>
                      <w:szCs w:val="24"/>
                    </w:rPr>
                  </w:pPr>
                  <w:r w:rsidRPr="007B6F4D">
                    <w:rPr>
                      <w:rFonts w:ascii="Times New Roman" w:hAnsi="Times New Roman"/>
                      <w:bCs/>
                      <w:iCs/>
                      <w:color w:val="222222"/>
                      <w:sz w:val="24"/>
                      <w:szCs w:val="24"/>
                      <w:lang w:val="en-GB"/>
                    </w:rPr>
                    <w:t>3</w:t>
                  </w:r>
                  <w:r w:rsidRPr="007B6F4D">
                    <w:rPr>
                      <w:rFonts w:ascii="Times New Roman" w:hAnsi="Times New Roman"/>
                      <w:bCs/>
                      <w:iCs/>
                      <w:color w:val="222222"/>
                      <w:sz w:val="24"/>
                      <w:szCs w:val="24"/>
                      <w:vertAlign w:val="superscript"/>
                      <w:lang w:val="en-GB"/>
                    </w:rPr>
                    <w:t>rd</w:t>
                  </w:r>
                  <w:r w:rsidRPr="007B6F4D">
                    <w:rPr>
                      <w:rFonts w:ascii="Times New Roman" w:hAnsi="Times New Roman"/>
                      <w:bCs/>
                      <w:iCs/>
                      <w:color w:val="222222"/>
                      <w:sz w:val="24"/>
                      <w:szCs w:val="24"/>
                      <w:lang w:val="en-GB"/>
                    </w:rPr>
                    <w:t xml:space="preserve"> or 4</w:t>
                  </w:r>
                  <w:r w:rsidRPr="007B6F4D">
                    <w:rPr>
                      <w:rFonts w:ascii="Times New Roman" w:hAnsi="Times New Roman"/>
                      <w:bCs/>
                      <w:iCs/>
                      <w:color w:val="222222"/>
                      <w:sz w:val="24"/>
                      <w:szCs w:val="24"/>
                      <w:vertAlign w:val="superscript"/>
                      <w:lang w:val="en-GB"/>
                    </w:rPr>
                    <w:t>th</w:t>
                  </w:r>
                </w:p>
              </w:tc>
              <w:tc>
                <w:tcPr>
                  <w:tcW w:w="1593" w:type="dxa"/>
                </w:tcPr>
                <w:p w:rsidR="00D14F0A" w:rsidRPr="007B6F4D" w:rsidRDefault="00D14F0A" w:rsidP="00C4312C">
                  <w:pPr>
                    <w:jc w:val="center"/>
                    <w:rPr>
                      <w:rFonts w:ascii="Times New Roman" w:hAnsi="Times New Roman"/>
                      <w:bCs/>
                      <w:iCs/>
                      <w:color w:val="222222"/>
                      <w:sz w:val="24"/>
                      <w:szCs w:val="24"/>
                    </w:rPr>
                  </w:pPr>
                  <w:r w:rsidRPr="007B6F4D">
                    <w:rPr>
                      <w:rFonts w:ascii="Times New Roman" w:hAnsi="Times New Roman"/>
                      <w:bCs/>
                      <w:iCs/>
                      <w:color w:val="222222"/>
                      <w:sz w:val="24"/>
                      <w:szCs w:val="24"/>
                    </w:rPr>
                    <w:t>02</w:t>
                  </w:r>
                </w:p>
              </w:tc>
            </w:tr>
            <w:tr w:rsidR="0071173A" w:rsidRPr="007B6F4D" w:rsidTr="00C4312C">
              <w:trPr>
                <w:trHeight w:hRule="exact" w:val="422"/>
                <w:jc w:val="center"/>
              </w:trPr>
              <w:tc>
                <w:tcPr>
                  <w:tcW w:w="9585" w:type="dxa"/>
                  <w:gridSpan w:val="4"/>
                  <w:tcBorders>
                    <w:left w:val="nil"/>
                    <w:bottom w:val="nil"/>
                    <w:right w:val="nil"/>
                  </w:tcBorders>
                </w:tcPr>
                <w:p w:rsidR="0071173A" w:rsidRPr="007B6F4D" w:rsidRDefault="0071173A" w:rsidP="00C4312C">
                  <w:pPr>
                    <w:jc w:val="center"/>
                    <w:rPr>
                      <w:rFonts w:ascii="Times New Roman" w:hAnsi="Times New Roman"/>
                      <w:bCs/>
                      <w:iCs/>
                      <w:color w:val="222222"/>
                      <w:sz w:val="24"/>
                      <w:szCs w:val="24"/>
                    </w:rPr>
                  </w:pPr>
                </w:p>
              </w:tc>
            </w:tr>
          </w:tbl>
          <w:p w:rsidR="00D14F0A" w:rsidRPr="00D14F0A" w:rsidRDefault="00D14F0A" w:rsidP="00C4312C">
            <w:pPr>
              <w:spacing w:line="276" w:lineRule="auto"/>
              <w:jc w:val="both"/>
              <w:rPr>
                <w:rFonts w:ascii="Times New Roman" w:hAnsi="Times New Roman"/>
                <w:color w:val="000000" w:themeColor="text1"/>
                <w:sz w:val="24"/>
                <w:szCs w:val="24"/>
              </w:rPr>
            </w:pPr>
            <w:r w:rsidRPr="00D14F0A">
              <w:rPr>
                <w:rFonts w:ascii="Times New Roman" w:hAnsi="Times New Roman"/>
                <w:sz w:val="24"/>
                <w:szCs w:val="24"/>
              </w:rPr>
              <w:t xml:space="preserve">Prof. S. N. Hegde, former Vice Chancellor expressed his concern </w:t>
            </w:r>
            <w:r w:rsidR="00E735E5">
              <w:rPr>
                <w:rFonts w:ascii="Times New Roman" w:hAnsi="Times New Roman"/>
                <w:sz w:val="24"/>
                <w:szCs w:val="24"/>
              </w:rPr>
              <w:t>about</w:t>
            </w:r>
            <w:r w:rsidRPr="00D14F0A">
              <w:rPr>
                <w:rFonts w:ascii="Times New Roman" w:hAnsi="Times New Roman"/>
                <w:sz w:val="24"/>
                <w:szCs w:val="24"/>
              </w:rPr>
              <w:t xml:space="preserve"> the freedom of autonomy under NEP in terms of curriculum design</w:t>
            </w:r>
            <w:r w:rsidR="0071173A">
              <w:rPr>
                <w:rFonts w:ascii="Times New Roman" w:hAnsi="Times New Roman"/>
                <w:sz w:val="24"/>
                <w:szCs w:val="24"/>
              </w:rPr>
              <w:t>,</w:t>
            </w:r>
            <w:r w:rsidRPr="00D14F0A">
              <w:rPr>
                <w:rFonts w:ascii="Times New Roman" w:hAnsi="Times New Roman"/>
                <w:sz w:val="24"/>
                <w:szCs w:val="24"/>
              </w:rPr>
              <w:t xml:space="preserve"> </w:t>
            </w:r>
            <w:r w:rsidR="0071173A" w:rsidRPr="00D14F0A">
              <w:rPr>
                <w:rFonts w:ascii="Times New Roman" w:hAnsi="Times New Roman"/>
                <w:sz w:val="24"/>
                <w:szCs w:val="24"/>
              </w:rPr>
              <w:t xml:space="preserve">if the </w:t>
            </w:r>
            <w:r w:rsidR="005F50F3">
              <w:rPr>
                <w:rFonts w:ascii="Times New Roman" w:hAnsi="Times New Roman"/>
                <w:sz w:val="24"/>
                <w:szCs w:val="24"/>
              </w:rPr>
              <w:t>affiliated universities insist the autonomous colleges also implement the curriculum</w:t>
            </w:r>
            <w:r w:rsidR="0071173A" w:rsidRPr="00D14F0A">
              <w:rPr>
                <w:rFonts w:ascii="Times New Roman" w:hAnsi="Times New Roman"/>
                <w:sz w:val="24"/>
                <w:szCs w:val="24"/>
              </w:rPr>
              <w:t xml:space="preserve"> framed by KSHEC</w:t>
            </w:r>
            <w:r w:rsidR="005F50F3">
              <w:rPr>
                <w:rFonts w:ascii="Times New Roman" w:hAnsi="Times New Roman"/>
                <w:sz w:val="24"/>
                <w:szCs w:val="24"/>
              </w:rPr>
              <w:t>.</w:t>
            </w:r>
            <w:r w:rsidRPr="00D14F0A">
              <w:rPr>
                <w:rFonts w:ascii="Times New Roman" w:hAnsi="Times New Roman"/>
                <w:sz w:val="24"/>
                <w:szCs w:val="24"/>
              </w:rPr>
              <w:t xml:space="preserve">In response, Mr. Othbert Pinto, the PG Director said that the Government of Karnataka has appointed the NEP Implementation Centre and the University of Mysore also is following all NEP guidelines without modification and so are the autonomous colleges. </w:t>
            </w:r>
            <w:r w:rsidRPr="00D14F0A">
              <w:rPr>
                <w:rFonts w:ascii="Times New Roman" w:hAnsi="Times New Roman"/>
                <w:color w:val="000000" w:themeColor="text1"/>
                <w:sz w:val="24"/>
                <w:szCs w:val="24"/>
              </w:rPr>
              <w:t xml:space="preserve">Continuing the </w:t>
            </w:r>
            <w:r w:rsidR="00E92DF5" w:rsidRPr="00D14F0A">
              <w:rPr>
                <w:rFonts w:ascii="Times New Roman" w:hAnsi="Times New Roman"/>
                <w:color w:val="000000" w:themeColor="text1"/>
                <w:sz w:val="24"/>
                <w:szCs w:val="24"/>
              </w:rPr>
              <w:t>discussion, the</w:t>
            </w:r>
            <w:r w:rsidRPr="00D14F0A">
              <w:rPr>
                <w:rFonts w:ascii="Times New Roman" w:hAnsi="Times New Roman"/>
                <w:color w:val="000000" w:themeColor="text1"/>
                <w:sz w:val="24"/>
                <w:szCs w:val="24"/>
              </w:rPr>
              <w:t xml:space="preserve"> IQAC coordinator said that the college has introduced Life Skills as a mandatory </w:t>
            </w:r>
            <w:r w:rsidR="00976850">
              <w:rPr>
                <w:rFonts w:ascii="Times New Roman" w:hAnsi="Times New Roman"/>
                <w:color w:val="000000" w:themeColor="text1"/>
                <w:sz w:val="24"/>
                <w:szCs w:val="24"/>
              </w:rPr>
              <w:t>course</w:t>
            </w:r>
            <w:r w:rsidRPr="00D14F0A">
              <w:rPr>
                <w:rFonts w:ascii="Times New Roman" w:hAnsi="Times New Roman"/>
                <w:color w:val="000000" w:themeColor="text1"/>
                <w:sz w:val="24"/>
                <w:szCs w:val="24"/>
              </w:rPr>
              <w:t xml:space="preserve"> to all the </w:t>
            </w:r>
            <w:r w:rsidR="00E92DF5">
              <w:rPr>
                <w:rFonts w:ascii="Times New Roman" w:hAnsi="Times New Roman"/>
                <w:color w:val="000000" w:themeColor="text1"/>
                <w:sz w:val="24"/>
                <w:szCs w:val="24"/>
              </w:rPr>
              <w:t>UG Programmes</w:t>
            </w:r>
            <w:r w:rsidR="00E37985">
              <w:rPr>
                <w:rFonts w:ascii="Times New Roman" w:hAnsi="Times New Roman"/>
                <w:color w:val="000000" w:themeColor="text1"/>
                <w:sz w:val="24"/>
                <w:szCs w:val="24"/>
              </w:rPr>
              <w:t>,</w:t>
            </w:r>
            <w:r w:rsidR="00E92DF5">
              <w:rPr>
                <w:rFonts w:ascii="Times New Roman" w:hAnsi="Times New Roman"/>
                <w:color w:val="000000" w:themeColor="text1"/>
                <w:sz w:val="24"/>
                <w:szCs w:val="24"/>
              </w:rPr>
              <w:t xml:space="preserve"> </w:t>
            </w:r>
            <w:r w:rsidR="00976850">
              <w:rPr>
                <w:rFonts w:ascii="Times New Roman" w:hAnsi="Times New Roman"/>
                <w:color w:val="000000" w:themeColor="text1"/>
                <w:sz w:val="24"/>
                <w:szCs w:val="24"/>
              </w:rPr>
              <w:t xml:space="preserve">and the </w:t>
            </w:r>
            <w:r w:rsidRPr="00D14F0A">
              <w:rPr>
                <w:rFonts w:ascii="Times New Roman" w:hAnsi="Times New Roman"/>
                <w:color w:val="000000" w:themeColor="text1"/>
                <w:sz w:val="24"/>
                <w:szCs w:val="24"/>
              </w:rPr>
              <w:t xml:space="preserve">curriculum was revised from time to time </w:t>
            </w:r>
            <w:r w:rsidR="00E37985">
              <w:rPr>
                <w:rFonts w:ascii="Times New Roman" w:hAnsi="Times New Roman"/>
                <w:color w:val="000000" w:themeColor="text1"/>
                <w:sz w:val="24"/>
                <w:szCs w:val="24"/>
              </w:rPr>
              <w:t>to incorporate</w:t>
            </w:r>
            <w:r w:rsidRPr="00D14F0A">
              <w:rPr>
                <w:rFonts w:ascii="Times New Roman" w:hAnsi="Times New Roman"/>
                <w:color w:val="000000" w:themeColor="text1"/>
                <w:sz w:val="24"/>
                <w:szCs w:val="24"/>
              </w:rPr>
              <w:t xml:space="preserve"> skill-oriented courses.</w:t>
            </w:r>
          </w:p>
          <w:p w:rsidR="00D14F0A" w:rsidRPr="00D14F0A" w:rsidRDefault="00D14F0A" w:rsidP="00C4312C">
            <w:pPr>
              <w:jc w:val="both"/>
              <w:rPr>
                <w:rFonts w:ascii="Times New Roman" w:hAnsi="Times New Roman"/>
                <w:color w:val="000000" w:themeColor="text1"/>
                <w:sz w:val="24"/>
                <w:szCs w:val="24"/>
              </w:rPr>
            </w:pPr>
          </w:p>
          <w:p w:rsidR="00D14F0A" w:rsidRPr="00D14F0A" w:rsidRDefault="00D14F0A" w:rsidP="00C4312C">
            <w:pPr>
              <w:spacing w:line="276" w:lineRule="auto"/>
              <w:jc w:val="both"/>
              <w:rPr>
                <w:rFonts w:ascii="Times New Roman" w:hAnsi="Times New Roman"/>
                <w:color w:val="000000" w:themeColor="text1"/>
                <w:sz w:val="24"/>
                <w:szCs w:val="24"/>
              </w:rPr>
            </w:pPr>
            <w:r w:rsidRPr="00D14F0A">
              <w:rPr>
                <w:rFonts w:ascii="Times New Roman" w:hAnsi="Times New Roman"/>
                <w:color w:val="000000" w:themeColor="text1"/>
                <w:sz w:val="24"/>
                <w:szCs w:val="24"/>
              </w:rPr>
              <w:t xml:space="preserve">Prof. Loknath clarified that the KSHEC issued guidelines to implement the NEP at the beginning of </w:t>
            </w:r>
            <w:r w:rsidR="00661AD6" w:rsidRPr="00D14F0A">
              <w:rPr>
                <w:rFonts w:ascii="Times New Roman" w:hAnsi="Times New Roman"/>
                <w:color w:val="000000" w:themeColor="text1"/>
                <w:sz w:val="24"/>
                <w:szCs w:val="24"/>
              </w:rPr>
              <w:t xml:space="preserve">The Academic Year </w:t>
            </w:r>
            <w:r w:rsidRPr="00D14F0A">
              <w:rPr>
                <w:rFonts w:ascii="Times New Roman" w:hAnsi="Times New Roman"/>
                <w:color w:val="000000" w:themeColor="text1"/>
                <w:sz w:val="24"/>
                <w:szCs w:val="24"/>
              </w:rPr>
              <w:t xml:space="preserve">2020-21 and there was not sufficient time left to frame the curriculum. This </w:t>
            </w:r>
            <w:r w:rsidR="00661AD6">
              <w:rPr>
                <w:rFonts w:ascii="Times New Roman" w:hAnsi="Times New Roman"/>
                <w:color w:val="000000" w:themeColor="text1"/>
                <w:sz w:val="24"/>
                <w:szCs w:val="24"/>
              </w:rPr>
              <w:t xml:space="preserve">has </w:t>
            </w:r>
            <w:r w:rsidRPr="00D14F0A">
              <w:rPr>
                <w:rFonts w:ascii="Times New Roman" w:hAnsi="Times New Roman"/>
                <w:color w:val="000000" w:themeColor="text1"/>
                <w:sz w:val="24"/>
                <w:szCs w:val="24"/>
              </w:rPr>
              <w:t>made all colleges</w:t>
            </w:r>
            <w:r w:rsidR="00656281">
              <w:rPr>
                <w:rFonts w:ascii="Times New Roman" w:hAnsi="Times New Roman"/>
                <w:color w:val="000000" w:themeColor="text1"/>
                <w:sz w:val="24"/>
                <w:szCs w:val="24"/>
              </w:rPr>
              <w:t xml:space="preserve"> </w:t>
            </w:r>
            <w:r w:rsidR="00656281" w:rsidRPr="00D14F0A">
              <w:rPr>
                <w:rFonts w:ascii="Times New Roman" w:hAnsi="Times New Roman"/>
                <w:color w:val="000000" w:themeColor="text1"/>
                <w:sz w:val="24"/>
                <w:szCs w:val="24"/>
              </w:rPr>
              <w:t>follow</w:t>
            </w:r>
            <w:r w:rsidRPr="00D14F0A">
              <w:rPr>
                <w:rFonts w:ascii="Times New Roman" w:hAnsi="Times New Roman"/>
                <w:color w:val="000000" w:themeColor="text1"/>
                <w:sz w:val="24"/>
                <w:szCs w:val="24"/>
              </w:rPr>
              <w:t xml:space="preserve"> the curriculum framed by KSHEC for the first NEP batch. He further clarified that autonomous </w:t>
            </w:r>
            <w:r w:rsidR="00721035" w:rsidRPr="00D14F0A">
              <w:rPr>
                <w:rFonts w:ascii="Times New Roman" w:hAnsi="Times New Roman"/>
                <w:color w:val="000000" w:themeColor="text1"/>
                <w:sz w:val="24"/>
                <w:szCs w:val="24"/>
              </w:rPr>
              <w:t>colleges have</w:t>
            </w:r>
            <w:r w:rsidRPr="00D14F0A">
              <w:rPr>
                <w:rFonts w:ascii="Times New Roman" w:hAnsi="Times New Roman"/>
                <w:color w:val="000000" w:themeColor="text1"/>
                <w:sz w:val="24"/>
                <w:szCs w:val="24"/>
              </w:rPr>
              <w:t xml:space="preserve"> the freedom to revise the curriculum by retaining uniform</w:t>
            </w:r>
            <w:r w:rsidR="00661AD6">
              <w:rPr>
                <w:rFonts w:ascii="Times New Roman" w:hAnsi="Times New Roman"/>
                <w:color w:val="000000" w:themeColor="text1"/>
                <w:sz w:val="24"/>
                <w:szCs w:val="24"/>
              </w:rPr>
              <w:t xml:space="preserve">ity in allotting </w:t>
            </w:r>
            <w:r w:rsidR="00721035">
              <w:rPr>
                <w:rFonts w:ascii="Times New Roman" w:hAnsi="Times New Roman"/>
                <w:color w:val="000000" w:themeColor="text1"/>
                <w:sz w:val="24"/>
                <w:szCs w:val="24"/>
              </w:rPr>
              <w:t xml:space="preserve">the </w:t>
            </w:r>
            <w:r w:rsidR="00721035" w:rsidRPr="00D14F0A">
              <w:rPr>
                <w:rFonts w:ascii="Times New Roman" w:hAnsi="Times New Roman"/>
                <w:color w:val="000000" w:themeColor="text1"/>
                <w:sz w:val="24"/>
                <w:szCs w:val="24"/>
              </w:rPr>
              <w:t>credits</w:t>
            </w:r>
            <w:r w:rsidRPr="00D14F0A">
              <w:rPr>
                <w:rFonts w:ascii="Times New Roman" w:hAnsi="Times New Roman"/>
                <w:color w:val="000000" w:themeColor="text1"/>
                <w:sz w:val="24"/>
                <w:szCs w:val="24"/>
              </w:rPr>
              <w:t xml:space="preserve"> and</w:t>
            </w:r>
            <w:r w:rsidR="00B1783C">
              <w:rPr>
                <w:rFonts w:ascii="Times New Roman" w:hAnsi="Times New Roman"/>
                <w:color w:val="000000" w:themeColor="text1"/>
                <w:sz w:val="24"/>
                <w:szCs w:val="24"/>
              </w:rPr>
              <w:t xml:space="preserve"> </w:t>
            </w:r>
            <w:r w:rsidR="00721035">
              <w:rPr>
                <w:rFonts w:ascii="Times New Roman" w:hAnsi="Times New Roman"/>
                <w:color w:val="000000" w:themeColor="text1"/>
                <w:sz w:val="24"/>
                <w:szCs w:val="24"/>
              </w:rPr>
              <w:t xml:space="preserve">a </w:t>
            </w:r>
            <w:r w:rsidR="00721035" w:rsidRPr="00D14F0A">
              <w:rPr>
                <w:rFonts w:ascii="Times New Roman" w:hAnsi="Times New Roman"/>
                <w:color w:val="000000" w:themeColor="text1"/>
                <w:sz w:val="24"/>
                <w:szCs w:val="24"/>
              </w:rPr>
              <w:t>common</w:t>
            </w:r>
            <w:r w:rsidRPr="00D14F0A">
              <w:rPr>
                <w:rFonts w:ascii="Times New Roman" w:hAnsi="Times New Roman"/>
                <w:color w:val="000000" w:themeColor="text1"/>
                <w:sz w:val="24"/>
                <w:szCs w:val="24"/>
              </w:rPr>
              <w:t xml:space="preserve"> </w:t>
            </w:r>
            <w:r w:rsidR="00661AD6">
              <w:rPr>
                <w:rFonts w:ascii="Times New Roman" w:hAnsi="Times New Roman"/>
                <w:color w:val="000000" w:themeColor="text1"/>
                <w:sz w:val="24"/>
                <w:szCs w:val="24"/>
              </w:rPr>
              <w:t>pattern</w:t>
            </w:r>
            <w:r w:rsidR="00B1783C">
              <w:rPr>
                <w:rFonts w:ascii="Times New Roman" w:hAnsi="Times New Roman"/>
                <w:color w:val="000000" w:themeColor="text1"/>
                <w:sz w:val="24"/>
                <w:szCs w:val="24"/>
              </w:rPr>
              <w:t xml:space="preserve"> in curriculum design</w:t>
            </w:r>
            <w:r w:rsidRPr="00D14F0A">
              <w:rPr>
                <w:rFonts w:ascii="Times New Roman" w:hAnsi="Times New Roman"/>
                <w:color w:val="000000" w:themeColor="text1"/>
                <w:sz w:val="24"/>
                <w:szCs w:val="24"/>
              </w:rPr>
              <w:t xml:space="preserve">, to facilitate the students to migrate from one university to </w:t>
            </w:r>
            <w:r w:rsidR="00721035" w:rsidRPr="00D14F0A">
              <w:rPr>
                <w:rFonts w:ascii="Times New Roman" w:hAnsi="Times New Roman"/>
                <w:color w:val="000000" w:themeColor="text1"/>
                <w:sz w:val="24"/>
                <w:szCs w:val="24"/>
              </w:rPr>
              <w:t>another</w:t>
            </w:r>
            <w:r w:rsidRPr="00D14F0A">
              <w:rPr>
                <w:rFonts w:ascii="Times New Roman" w:hAnsi="Times New Roman"/>
                <w:color w:val="000000" w:themeColor="text1"/>
                <w:sz w:val="24"/>
                <w:szCs w:val="24"/>
              </w:rPr>
              <w:t>.</w:t>
            </w:r>
          </w:p>
          <w:p w:rsidR="00D14F0A" w:rsidRPr="00D14F0A" w:rsidRDefault="00D14F0A" w:rsidP="00C4312C">
            <w:pPr>
              <w:jc w:val="both"/>
              <w:rPr>
                <w:rFonts w:ascii="Times New Roman" w:hAnsi="Times New Roman"/>
                <w:color w:val="000000" w:themeColor="text1"/>
                <w:sz w:val="24"/>
                <w:szCs w:val="24"/>
              </w:rPr>
            </w:pPr>
          </w:p>
          <w:p w:rsidR="00E5723F" w:rsidRDefault="00D14F0A" w:rsidP="00C4312C">
            <w:pPr>
              <w:spacing w:line="276" w:lineRule="auto"/>
              <w:jc w:val="both"/>
              <w:rPr>
                <w:rFonts w:ascii="Times New Roman" w:hAnsi="Times New Roman"/>
                <w:color w:val="000000" w:themeColor="text1"/>
                <w:sz w:val="24"/>
                <w:szCs w:val="24"/>
              </w:rPr>
            </w:pPr>
            <w:r w:rsidRPr="00D14F0A">
              <w:rPr>
                <w:rFonts w:ascii="Times New Roman" w:hAnsi="Times New Roman"/>
                <w:color w:val="000000" w:themeColor="text1"/>
                <w:sz w:val="24"/>
                <w:szCs w:val="24"/>
              </w:rPr>
              <w:t xml:space="preserve">Taking up the discussion of NCC/NSS/Sports/Ranger &amp; Rovers etc, Prof. Loknath suggested that each student should opt for all these courses in either </w:t>
            </w:r>
            <w:r>
              <w:rPr>
                <w:rFonts w:ascii="Times New Roman" w:hAnsi="Times New Roman"/>
                <w:color w:val="000000" w:themeColor="text1"/>
                <w:sz w:val="24"/>
                <w:szCs w:val="24"/>
              </w:rPr>
              <w:t>the 1</w:t>
            </w:r>
            <w:r w:rsidRPr="00D14F0A">
              <w:rPr>
                <w:rFonts w:ascii="Times New Roman" w:hAnsi="Times New Roman"/>
                <w:color w:val="000000" w:themeColor="text1"/>
                <w:sz w:val="24"/>
                <w:szCs w:val="24"/>
                <w:vertAlign w:val="superscript"/>
              </w:rPr>
              <w:t>st</w:t>
            </w:r>
            <w:r>
              <w:rPr>
                <w:rFonts w:ascii="Times New Roman" w:hAnsi="Times New Roman"/>
                <w:color w:val="000000" w:themeColor="text1"/>
                <w:sz w:val="24"/>
                <w:szCs w:val="24"/>
              </w:rPr>
              <w:t xml:space="preserve"> or 2</w:t>
            </w:r>
            <w:r w:rsidRPr="00D14F0A">
              <w:rPr>
                <w:rFonts w:ascii="Times New Roman" w:hAnsi="Times New Roman"/>
                <w:color w:val="000000" w:themeColor="text1"/>
                <w:sz w:val="24"/>
                <w:szCs w:val="24"/>
                <w:vertAlign w:val="superscript"/>
              </w:rPr>
              <w:t>nd</w:t>
            </w:r>
            <w:r>
              <w:rPr>
                <w:rFonts w:ascii="Times New Roman" w:hAnsi="Times New Roman"/>
                <w:color w:val="000000" w:themeColor="text1"/>
                <w:sz w:val="24"/>
                <w:szCs w:val="24"/>
              </w:rPr>
              <w:t xml:space="preserve"> </w:t>
            </w:r>
            <w:r w:rsidRPr="00D14F0A">
              <w:rPr>
                <w:rFonts w:ascii="Times New Roman" w:hAnsi="Times New Roman"/>
                <w:color w:val="000000" w:themeColor="text1"/>
                <w:sz w:val="24"/>
                <w:szCs w:val="24"/>
              </w:rPr>
              <w:t xml:space="preserve">semester. If </w:t>
            </w:r>
            <w:r>
              <w:rPr>
                <w:rFonts w:ascii="Times New Roman" w:hAnsi="Times New Roman"/>
                <w:color w:val="000000" w:themeColor="text1"/>
                <w:sz w:val="24"/>
                <w:szCs w:val="24"/>
              </w:rPr>
              <w:t>the</w:t>
            </w:r>
            <w:r w:rsidRPr="00D14F0A">
              <w:rPr>
                <w:rFonts w:ascii="Times New Roman" w:hAnsi="Times New Roman"/>
                <w:color w:val="000000" w:themeColor="text1"/>
                <w:sz w:val="24"/>
                <w:szCs w:val="24"/>
              </w:rPr>
              <w:t xml:space="preserve"> student</w:t>
            </w:r>
            <w:r>
              <w:rPr>
                <w:rFonts w:ascii="Times New Roman" w:hAnsi="Times New Roman"/>
                <w:color w:val="000000" w:themeColor="text1"/>
                <w:sz w:val="24"/>
                <w:szCs w:val="24"/>
              </w:rPr>
              <w:t>s</w:t>
            </w:r>
            <w:r w:rsidRPr="00D14F0A">
              <w:rPr>
                <w:rFonts w:ascii="Times New Roman" w:hAnsi="Times New Roman"/>
                <w:color w:val="000000" w:themeColor="text1"/>
                <w:sz w:val="24"/>
                <w:szCs w:val="24"/>
              </w:rPr>
              <w:t xml:space="preserve"> </w:t>
            </w:r>
            <w:r>
              <w:rPr>
                <w:rFonts w:ascii="Times New Roman" w:hAnsi="Times New Roman"/>
                <w:color w:val="000000" w:themeColor="text1"/>
                <w:sz w:val="24"/>
                <w:szCs w:val="24"/>
              </w:rPr>
              <w:t>are</w:t>
            </w:r>
            <w:r w:rsidRPr="00D14F0A">
              <w:rPr>
                <w:rFonts w:ascii="Times New Roman" w:hAnsi="Times New Roman"/>
                <w:color w:val="000000" w:themeColor="text1"/>
                <w:sz w:val="24"/>
                <w:szCs w:val="24"/>
              </w:rPr>
              <w:t xml:space="preserve"> willing to continue </w:t>
            </w:r>
            <w:r w:rsidR="00B453EA" w:rsidRPr="00D14F0A">
              <w:rPr>
                <w:rFonts w:ascii="Times New Roman" w:hAnsi="Times New Roman"/>
                <w:color w:val="000000" w:themeColor="text1"/>
                <w:sz w:val="24"/>
                <w:szCs w:val="24"/>
              </w:rPr>
              <w:t>NCC</w:t>
            </w:r>
            <w:r w:rsidRPr="00D14F0A">
              <w:rPr>
                <w:rFonts w:ascii="Times New Roman" w:hAnsi="Times New Roman"/>
                <w:color w:val="000000" w:themeColor="text1"/>
                <w:sz w:val="24"/>
                <w:szCs w:val="24"/>
              </w:rPr>
              <w:t xml:space="preserve"> and NSS in the </w:t>
            </w:r>
            <w:r w:rsidR="00656281">
              <w:rPr>
                <w:rFonts w:ascii="Times New Roman" w:hAnsi="Times New Roman"/>
                <w:color w:val="000000" w:themeColor="text1"/>
                <w:sz w:val="24"/>
                <w:szCs w:val="24"/>
              </w:rPr>
              <w:t xml:space="preserve">subsequent </w:t>
            </w:r>
            <w:r w:rsidRPr="00D14F0A">
              <w:rPr>
                <w:rFonts w:ascii="Times New Roman" w:hAnsi="Times New Roman"/>
                <w:color w:val="000000" w:themeColor="text1"/>
                <w:sz w:val="24"/>
                <w:szCs w:val="24"/>
              </w:rPr>
              <w:t xml:space="preserve">semesters, </w:t>
            </w:r>
            <w:r>
              <w:rPr>
                <w:rFonts w:ascii="Times New Roman" w:hAnsi="Times New Roman"/>
                <w:color w:val="000000" w:themeColor="text1"/>
                <w:sz w:val="24"/>
                <w:szCs w:val="24"/>
              </w:rPr>
              <w:t>they</w:t>
            </w:r>
            <w:r w:rsidRPr="00D14F0A">
              <w:rPr>
                <w:rFonts w:ascii="Times New Roman" w:hAnsi="Times New Roman"/>
                <w:color w:val="000000" w:themeColor="text1"/>
                <w:sz w:val="24"/>
                <w:szCs w:val="24"/>
              </w:rPr>
              <w:t xml:space="preserve"> should be allowed to do so </w:t>
            </w:r>
            <w:r w:rsidR="00E5723F">
              <w:rPr>
                <w:rFonts w:ascii="Times New Roman" w:hAnsi="Times New Roman"/>
                <w:color w:val="000000" w:themeColor="text1"/>
                <w:sz w:val="24"/>
                <w:szCs w:val="24"/>
              </w:rPr>
              <w:t>without the award</w:t>
            </w:r>
            <w:r w:rsidR="00E5723F" w:rsidRPr="00D14F0A">
              <w:rPr>
                <w:rFonts w:ascii="Times New Roman" w:hAnsi="Times New Roman"/>
                <w:color w:val="000000" w:themeColor="text1"/>
                <w:sz w:val="24"/>
                <w:szCs w:val="24"/>
              </w:rPr>
              <w:t xml:space="preserve"> </w:t>
            </w:r>
            <w:r w:rsidR="00656281">
              <w:rPr>
                <w:rFonts w:ascii="Times New Roman" w:hAnsi="Times New Roman"/>
                <w:color w:val="000000" w:themeColor="text1"/>
                <w:sz w:val="24"/>
                <w:szCs w:val="24"/>
              </w:rPr>
              <w:t xml:space="preserve">of </w:t>
            </w:r>
            <w:r w:rsidR="00E5723F" w:rsidRPr="00D14F0A">
              <w:rPr>
                <w:rFonts w:ascii="Times New Roman" w:hAnsi="Times New Roman"/>
                <w:color w:val="000000" w:themeColor="text1"/>
                <w:sz w:val="24"/>
                <w:szCs w:val="24"/>
              </w:rPr>
              <w:t>credits</w:t>
            </w:r>
            <w:r w:rsidR="00E5723F">
              <w:rPr>
                <w:rFonts w:ascii="Times New Roman" w:hAnsi="Times New Roman"/>
                <w:color w:val="000000" w:themeColor="text1"/>
                <w:sz w:val="24"/>
                <w:szCs w:val="24"/>
              </w:rPr>
              <w:t>.</w:t>
            </w:r>
          </w:p>
          <w:p w:rsidR="00E5723F" w:rsidRDefault="00E5723F" w:rsidP="00C4312C">
            <w:pPr>
              <w:jc w:val="both"/>
              <w:rPr>
                <w:rFonts w:ascii="Times New Roman" w:hAnsi="Times New Roman"/>
                <w:color w:val="000000" w:themeColor="text1"/>
                <w:sz w:val="24"/>
                <w:szCs w:val="24"/>
              </w:rPr>
            </w:pPr>
          </w:p>
          <w:p w:rsidR="00D14F0A" w:rsidRDefault="00D14F0A" w:rsidP="00C4312C">
            <w:pPr>
              <w:spacing w:line="276" w:lineRule="auto"/>
              <w:jc w:val="both"/>
              <w:rPr>
                <w:rFonts w:ascii="Times New Roman" w:hAnsi="Times New Roman"/>
                <w:color w:val="000000" w:themeColor="text1"/>
                <w:sz w:val="24"/>
                <w:szCs w:val="24"/>
              </w:rPr>
            </w:pPr>
            <w:r w:rsidRPr="00D14F0A">
              <w:rPr>
                <w:rFonts w:ascii="Times New Roman" w:hAnsi="Times New Roman"/>
                <w:color w:val="000000" w:themeColor="text1"/>
                <w:sz w:val="24"/>
                <w:szCs w:val="24"/>
              </w:rPr>
              <w:t xml:space="preserve">Dr. S. N. </w:t>
            </w:r>
            <w:r w:rsidR="003576A8" w:rsidRPr="00D14F0A">
              <w:rPr>
                <w:rFonts w:ascii="Times New Roman" w:hAnsi="Times New Roman"/>
                <w:color w:val="000000" w:themeColor="text1"/>
                <w:sz w:val="24"/>
                <w:szCs w:val="24"/>
              </w:rPr>
              <w:t>Hedge</w:t>
            </w:r>
            <w:r w:rsidRPr="00D14F0A">
              <w:rPr>
                <w:rFonts w:ascii="Times New Roman" w:hAnsi="Times New Roman"/>
                <w:color w:val="000000" w:themeColor="text1"/>
                <w:sz w:val="24"/>
                <w:szCs w:val="24"/>
              </w:rPr>
              <w:t xml:space="preserve"> wanted to know the number of students </w:t>
            </w:r>
            <w:r w:rsidR="00E735E5">
              <w:rPr>
                <w:rFonts w:ascii="Times New Roman" w:hAnsi="Times New Roman"/>
                <w:color w:val="000000" w:themeColor="text1"/>
                <w:sz w:val="24"/>
                <w:szCs w:val="24"/>
              </w:rPr>
              <w:t xml:space="preserve">who </w:t>
            </w:r>
            <w:r w:rsidRPr="00D14F0A">
              <w:rPr>
                <w:rFonts w:ascii="Times New Roman" w:hAnsi="Times New Roman"/>
                <w:color w:val="000000" w:themeColor="text1"/>
                <w:sz w:val="24"/>
                <w:szCs w:val="24"/>
              </w:rPr>
              <w:t xml:space="preserve">opted for multiple exit options under NEP. In response, the academic dean said </w:t>
            </w:r>
            <w:r w:rsidR="00E5723F">
              <w:rPr>
                <w:rFonts w:ascii="Times New Roman" w:hAnsi="Times New Roman"/>
                <w:color w:val="000000" w:themeColor="text1"/>
                <w:sz w:val="24"/>
                <w:szCs w:val="24"/>
              </w:rPr>
              <w:t xml:space="preserve">that none of the students chose the </w:t>
            </w:r>
            <w:r w:rsidRPr="00D14F0A">
              <w:rPr>
                <w:rFonts w:ascii="Times New Roman" w:hAnsi="Times New Roman"/>
                <w:color w:val="000000" w:themeColor="text1"/>
                <w:sz w:val="24"/>
                <w:szCs w:val="24"/>
              </w:rPr>
              <w:t xml:space="preserve">exit </w:t>
            </w:r>
            <w:r w:rsidR="00E5723F">
              <w:rPr>
                <w:rFonts w:ascii="Times New Roman" w:hAnsi="Times New Roman"/>
                <w:color w:val="000000" w:themeColor="text1"/>
                <w:sz w:val="24"/>
                <w:szCs w:val="24"/>
              </w:rPr>
              <w:t>option.</w:t>
            </w:r>
            <w:r w:rsidRPr="00D14F0A">
              <w:rPr>
                <w:rFonts w:ascii="Times New Roman" w:hAnsi="Times New Roman"/>
                <w:color w:val="000000" w:themeColor="text1"/>
                <w:sz w:val="24"/>
                <w:szCs w:val="24"/>
              </w:rPr>
              <w:t xml:space="preserve"> Prof. Loknath informed the members that the guidelines for a student’s exit have been changed and </w:t>
            </w:r>
            <w:r w:rsidR="00E5723F">
              <w:rPr>
                <w:rFonts w:ascii="Times New Roman" w:hAnsi="Times New Roman"/>
                <w:color w:val="000000" w:themeColor="text1"/>
                <w:sz w:val="24"/>
                <w:szCs w:val="24"/>
              </w:rPr>
              <w:t xml:space="preserve">the </w:t>
            </w:r>
            <w:r w:rsidR="00E5723F" w:rsidRPr="00D14F0A">
              <w:rPr>
                <w:rFonts w:ascii="Times New Roman" w:hAnsi="Times New Roman"/>
                <w:color w:val="000000" w:themeColor="text1"/>
                <w:sz w:val="24"/>
                <w:szCs w:val="24"/>
              </w:rPr>
              <w:t>students</w:t>
            </w:r>
            <w:r w:rsidRPr="00D14F0A">
              <w:rPr>
                <w:rFonts w:ascii="Times New Roman" w:hAnsi="Times New Roman"/>
                <w:color w:val="000000" w:themeColor="text1"/>
                <w:sz w:val="24"/>
                <w:szCs w:val="24"/>
              </w:rPr>
              <w:t xml:space="preserve"> opting for an exit should inform the college authorities 6 months in advance and the college should empower the student with skills through </w:t>
            </w:r>
            <w:r w:rsidR="001B5F7C">
              <w:rPr>
                <w:rFonts w:ascii="Times New Roman" w:hAnsi="Times New Roman"/>
                <w:color w:val="000000" w:themeColor="text1"/>
                <w:sz w:val="24"/>
                <w:szCs w:val="24"/>
              </w:rPr>
              <w:t>A</w:t>
            </w:r>
            <w:r w:rsidRPr="00D14F0A">
              <w:rPr>
                <w:rFonts w:ascii="Times New Roman" w:hAnsi="Times New Roman"/>
                <w:color w:val="000000" w:themeColor="text1"/>
                <w:sz w:val="24"/>
                <w:szCs w:val="24"/>
              </w:rPr>
              <w:t>pprenticeship/</w:t>
            </w:r>
            <w:r w:rsidR="001B5F7C">
              <w:rPr>
                <w:rFonts w:ascii="Times New Roman" w:hAnsi="Times New Roman"/>
                <w:color w:val="000000" w:themeColor="text1"/>
                <w:sz w:val="24"/>
                <w:szCs w:val="24"/>
              </w:rPr>
              <w:t>I</w:t>
            </w:r>
            <w:r w:rsidRPr="00D14F0A">
              <w:rPr>
                <w:rFonts w:ascii="Times New Roman" w:hAnsi="Times New Roman"/>
                <w:color w:val="000000" w:themeColor="text1"/>
                <w:sz w:val="24"/>
                <w:szCs w:val="24"/>
              </w:rPr>
              <w:t>nternship to make the</w:t>
            </w:r>
            <w:r w:rsidR="00E5723F">
              <w:rPr>
                <w:rFonts w:ascii="Times New Roman" w:hAnsi="Times New Roman"/>
                <w:color w:val="000000" w:themeColor="text1"/>
                <w:sz w:val="24"/>
                <w:szCs w:val="24"/>
              </w:rPr>
              <w:t>m</w:t>
            </w:r>
            <w:r w:rsidRPr="00D14F0A">
              <w:rPr>
                <w:rFonts w:ascii="Times New Roman" w:hAnsi="Times New Roman"/>
                <w:color w:val="000000" w:themeColor="text1"/>
                <w:sz w:val="24"/>
                <w:szCs w:val="24"/>
              </w:rPr>
              <w:t xml:space="preserve"> employable.</w:t>
            </w:r>
          </w:p>
          <w:p w:rsidR="00861A71" w:rsidRDefault="00861A71" w:rsidP="00C4312C">
            <w:pPr>
              <w:jc w:val="both"/>
              <w:rPr>
                <w:rFonts w:ascii="Times New Roman" w:hAnsi="Times New Roman"/>
                <w:sz w:val="24"/>
                <w:szCs w:val="24"/>
              </w:rPr>
            </w:pPr>
          </w:p>
          <w:p w:rsidR="00861A71" w:rsidRDefault="00861A71" w:rsidP="00C4312C">
            <w:pPr>
              <w:spacing w:line="276" w:lineRule="auto"/>
              <w:jc w:val="both"/>
            </w:pPr>
            <w:r w:rsidRPr="00861A71">
              <w:rPr>
                <w:rFonts w:ascii="Times New Roman" w:hAnsi="Times New Roman"/>
                <w:sz w:val="24"/>
                <w:szCs w:val="24"/>
              </w:rPr>
              <w:t xml:space="preserve">Dr. Anjali wanted to know the measures taken by the college for </w:t>
            </w:r>
            <w:r w:rsidR="00A67719">
              <w:rPr>
                <w:rFonts w:ascii="Times New Roman" w:hAnsi="Times New Roman"/>
                <w:color w:val="000000" w:themeColor="text1"/>
                <w:sz w:val="24"/>
                <w:szCs w:val="24"/>
              </w:rPr>
              <w:t>A</w:t>
            </w:r>
            <w:r w:rsidR="00A67719" w:rsidRPr="00D14F0A">
              <w:rPr>
                <w:rFonts w:ascii="Times New Roman" w:hAnsi="Times New Roman"/>
                <w:color w:val="000000" w:themeColor="text1"/>
                <w:sz w:val="24"/>
                <w:szCs w:val="24"/>
              </w:rPr>
              <w:t>pprenticeship/</w:t>
            </w:r>
            <w:r w:rsidR="00996D41">
              <w:rPr>
                <w:rFonts w:ascii="Times New Roman" w:hAnsi="Times New Roman"/>
                <w:color w:val="000000" w:themeColor="text1"/>
                <w:sz w:val="24"/>
                <w:szCs w:val="24"/>
              </w:rPr>
              <w:t>I</w:t>
            </w:r>
            <w:r w:rsidR="00996D41" w:rsidRPr="00D14F0A">
              <w:rPr>
                <w:rFonts w:ascii="Times New Roman" w:hAnsi="Times New Roman"/>
                <w:color w:val="000000" w:themeColor="text1"/>
                <w:sz w:val="24"/>
                <w:szCs w:val="24"/>
              </w:rPr>
              <w:t>nternship if</w:t>
            </w:r>
            <w:r w:rsidRPr="00861A71">
              <w:rPr>
                <w:rFonts w:ascii="Times New Roman" w:hAnsi="Times New Roman"/>
                <w:sz w:val="24"/>
                <w:szCs w:val="24"/>
              </w:rPr>
              <w:t xml:space="preserve"> students drop out due to financial crisis</w:t>
            </w:r>
            <w:r w:rsidR="00E37985">
              <w:rPr>
                <w:rFonts w:ascii="Times New Roman" w:hAnsi="Times New Roman"/>
                <w:sz w:val="24"/>
                <w:szCs w:val="24"/>
              </w:rPr>
              <w:t xml:space="preserve"> or the </w:t>
            </w:r>
            <w:r w:rsidRPr="00861A71">
              <w:rPr>
                <w:rFonts w:ascii="Times New Roman" w:hAnsi="Times New Roman"/>
                <w:sz w:val="24"/>
                <w:szCs w:val="24"/>
              </w:rPr>
              <w:t>sudden demise of the sole breadwinner of the family. In response</w:t>
            </w:r>
            <w:r w:rsidR="00C17740">
              <w:rPr>
                <w:rFonts w:ascii="Times New Roman" w:hAnsi="Times New Roman"/>
                <w:sz w:val="24"/>
                <w:szCs w:val="24"/>
              </w:rPr>
              <w:t xml:space="preserve"> </w:t>
            </w:r>
            <w:r w:rsidRPr="00861A71">
              <w:rPr>
                <w:rFonts w:ascii="Times New Roman" w:hAnsi="Times New Roman"/>
                <w:sz w:val="24"/>
                <w:szCs w:val="24"/>
              </w:rPr>
              <w:t xml:space="preserve">Mr. Ronald Prakash </w:t>
            </w:r>
            <w:r w:rsidRPr="00861A71">
              <w:rPr>
                <w:rFonts w:ascii="Times New Roman" w:hAnsi="Times New Roman"/>
                <w:color w:val="000000"/>
                <w:sz w:val="24"/>
                <w:szCs w:val="24"/>
              </w:rPr>
              <w:t>Cutinha</w:t>
            </w:r>
            <w:r w:rsidRPr="00861A71">
              <w:rPr>
                <w:rFonts w:ascii="Times New Roman" w:hAnsi="Times New Roman"/>
                <w:sz w:val="24"/>
                <w:szCs w:val="24"/>
              </w:rPr>
              <w:t>, the</w:t>
            </w:r>
            <w:r>
              <w:rPr>
                <w:rFonts w:ascii="Times New Roman" w:hAnsi="Times New Roman"/>
                <w:sz w:val="24"/>
                <w:szCs w:val="24"/>
              </w:rPr>
              <w:t xml:space="preserve"> </w:t>
            </w:r>
            <w:r w:rsidRPr="00861A71">
              <w:rPr>
                <w:rFonts w:ascii="Times New Roman" w:hAnsi="Times New Roman"/>
                <w:sz w:val="24"/>
                <w:szCs w:val="24"/>
              </w:rPr>
              <w:t xml:space="preserve">IQAC coordinator said that the college has already </w:t>
            </w:r>
            <w:r w:rsidR="00996D41">
              <w:rPr>
                <w:rFonts w:ascii="Times New Roman" w:hAnsi="Times New Roman"/>
                <w:sz w:val="24"/>
                <w:szCs w:val="24"/>
              </w:rPr>
              <w:t>introduced</w:t>
            </w:r>
            <w:r w:rsidRPr="00861A71">
              <w:rPr>
                <w:rFonts w:ascii="Times New Roman" w:hAnsi="Times New Roman"/>
                <w:sz w:val="24"/>
                <w:szCs w:val="24"/>
              </w:rPr>
              <w:t xml:space="preserve"> experiential learning </w:t>
            </w:r>
            <w:r w:rsidR="00996D41">
              <w:rPr>
                <w:rFonts w:ascii="Times New Roman" w:hAnsi="Times New Roman"/>
                <w:sz w:val="24"/>
                <w:szCs w:val="24"/>
              </w:rPr>
              <w:t xml:space="preserve">activities </w:t>
            </w:r>
            <w:r w:rsidRPr="00861A71">
              <w:rPr>
                <w:rFonts w:ascii="Times New Roman" w:hAnsi="Times New Roman"/>
                <w:sz w:val="24"/>
                <w:szCs w:val="24"/>
              </w:rPr>
              <w:t xml:space="preserve">comprising </w:t>
            </w:r>
            <w:r w:rsidR="00C17740" w:rsidRPr="00861A71">
              <w:rPr>
                <w:rFonts w:ascii="Times New Roman" w:hAnsi="Times New Roman"/>
                <w:sz w:val="24"/>
                <w:szCs w:val="24"/>
              </w:rPr>
              <w:t>Field Visits</w:t>
            </w:r>
            <w:r w:rsidR="00C17740">
              <w:rPr>
                <w:rFonts w:ascii="Times New Roman" w:hAnsi="Times New Roman"/>
                <w:sz w:val="24"/>
                <w:szCs w:val="24"/>
              </w:rPr>
              <w:t xml:space="preserve">,  </w:t>
            </w:r>
            <w:r w:rsidR="00C17740" w:rsidRPr="00861A71">
              <w:rPr>
                <w:rFonts w:ascii="Times New Roman" w:hAnsi="Times New Roman"/>
                <w:sz w:val="24"/>
                <w:szCs w:val="24"/>
              </w:rPr>
              <w:t xml:space="preserve"> Internship Programmes</w:t>
            </w:r>
            <w:r w:rsidRPr="00861A71">
              <w:rPr>
                <w:rFonts w:ascii="Times New Roman" w:hAnsi="Times New Roman"/>
                <w:sz w:val="24"/>
                <w:szCs w:val="24"/>
              </w:rPr>
              <w:t>,</w:t>
            </w:r>
            <w:r w:rsidR="002A5B66">
              <w:rPr>
                <w:rFonts w:ascii="Times New Roman" w:hAnsi="Times New Roman"/>
                <w:sz w:val="24"/>
                <w:szCs w:val="24"/>
              </w:rPr>
              <w:t xml:space="preserve"> projects</w:t>
            </w:r>
            <w:r w:rsidR="00E37985">
              <w:rPr>
                <w:rFonts w:ascii="Times New Roman" w:hAnsi="Times New Roman"/>
                <w:sz w:val="24"/>
                <w:szCs w:val="24"/>
              </w:rPr>
              <w:t>,</w:t>
            </w:r>
            <w:r w:rsidRPr="00861A71">
              <w:rPr>
                <w:rFonts w:ascii="Times New Roman" w:hAnsi="Times New Roman"/>
                <w:sz w:val="24"/>
                <w:szCs w:val="24"/>
              </w:rPr>
              <w:t xml:space="preserve"> etc., </w:t>
            </w:r>
            <w:r w:rsidR="002A5B66">
              <w:rPr>
                <w:rFonts w:ascii="Times New Roman" w:hAnsi="Times New Roman"/>
                <w:sz w:val="24"/>
                <w:szCs w:val="24"/>
              </w:rPr>
              <w:t>and ha</w:t>
            </w:r>
            <w:r w:rsidR="00E37985">
              <w:rPr>
                <w:rFonts w:ascii="Times New Roman" w:hAnsi="Times New Roman"/>
                <w:sz w:val="24"/>
                <w:szCs w:val="24"/>
              </w:rPr>
              <w:t>s</w:t>
            </w:r>
            <w:r w:rsidR="002A5B66">
              <w:rPr>
                <w:rFonts w:ascii="Times New Roman" w:hAnsi="Times New Roman"/>
                <w:sz w:val="24"/>
                <w:szCs w:val="24"/>
              </w:rPr>
              <w:t xml:space="preserve"> </w:t>
            </w:r>
            <w:r w:rsidRPr="00861A71">
              <w:rPr>
                <w:rFonts w:ascii="Times New Roman" w:hAnsi="Times New Roman"/>
                <w:sz w:val="24"/>
                <w:szCs w:val="24"/>
              </w:rPr>
              <w:t>M</w:t>
            </w:r>
            <w:r w:rsidR="005E7B10">
              <w:rPr>
                <w:rFonts w:ascii="Times New Roman" w:hAnsi="Times New Roman"/>
                <w:sz w:val="24"/>
                <w:szCs w:val="24"/>
              </w:rPr>
              <w:t>O</w:t>
            </w:r>
            <w:r w:rsidRPr="00861A71">
              <w:rPr>
                <w:rFonts w:ascii="Times New Roman" w:hAnsi="Times New Roman"/>
                <w:sz w:val="24"/>
                <w:szCs w:val="24"/>
              </w:rPr>
              <w:t xml:space="preserve">Us with various organizations. </w:t>
            </w:r>
            <w:r w:rsidR="002A5B66">
              <w:rPr>
                <w:rFonts w:ascii="Times New Roman" w:hAnsi="Times New Roman"/>
                <w:sz w:val="24"/>
                <w:szCs w:val="24"/>
              </w:rPr>
              <w:t xml:space="preserve">He further informed the council that </w:t>
            </w:r>
            <w:r w:rsidR="00B453EA">
              <w:rPr>
                <w:rFonts w:ascii="Times New Roman" w:hAnsi="Times New Roman"/>
                <w:sz w:val="24"/>
                <w:szCs w:val="24"/>
              </w:rPr>
              <w:t>the KSHEC</w:t>
            </w:r>
            <w:r w:rsidR="002A5B66">
              <w:rPr>
                <w:rFonts w:ascii="Times New Roman" w:hAnsi="Times New Roman"/>
                <w:sz w:val="24"/>
                <w:szCs w:val="24"/>
              </w:rPr>
              <w:t xml:space="preserve"> has established</w:t>
            </w:r>
            <w:r w:rsidRPr="00861A71">
              <w:rPr>
                <w:rFonts w:ascii="Times New Roman" w:hAnsi="Times New Roman"/>
                <w:sz w:val="24"/>
                <w:szCs w:val="24"/>
              </w:rPr>
              <w:t xml:space="preserve"> </w:t>
            </w:r>
            <w:r w:rsidR="002A5B66">
              <w:rPr>
                <w:rFonts w:ascii="Times New Roman" w:hAnsi="Times New Roman"/>
                <w:sz w:val="24"/>
                <w:szCs w:val="24"/>
              </w:rPr>
              <w:t xml:space="preserve">an </w:t>
            </w:r>
            <w:r w:rsidRPr="00861A71">
              <w:rPr>
                <w:rFonts w:ascii="Times New Roman" w:hAnsi="Times New Roman"/>
                <w:sz w:val="24"/>
                <w:szCs w:val="24"/>
              </w:rPr>
              <w:t xml:space="preserve">Academic Credit Bank </w:t>
            </w:r>
            <w:r w:rsidR="00B453EA">
              <w:rPr>
                <w:rFonts w:ascii="Times New Roman" w:hAnsi="Times New Roman"/>
                <w:sz w:val="24"/>
                <w:szCs w:val="24"/>
              </w:rPr>
              <w:t xml:space="preserve">to </w:t>
            </w:r>
            <w:r w:rsidR="00B453EA" w:rsidRPr="00861A71">
              <w:rPr>
                <w:rFonts w:ascii="Times New Roman" w:hAnsi="Times New Roman"/>
                <w:sz w:val="24"/>
                <w:szCs w:val="24"/>
              </w:rPr>
              <w:t>store</w:t>
            </w:r>
            <w:r w:rsidRPr="00861A71">
              <w:rPr>
                <w:rFonts w:ascii="Times New Roman" w:hAnsi="Times New Roman"/>
                <w:sz w:val="24"/>
                <w:szCs w:val="24"/>
              </w:rPr>
              <w:t xml:space="preserve"> the credentials of students </w:t>
            </w:r>
            <w:r w:rsidR="002A5B66">
              <w:rPr>
                <w:rFonts w:ascii="Times New Roman" w:hAnsi="Times New Roman"/>
                <w:sz w:val="24"/>
                <w:szCs w:val="24"/>
              </w:rPr>
              <w:t xml:space="preserve">to assist the dropout </w:t>
            </w:r>
            <w:r w:rsidR="00B453EA">
              <w:rPr>
                <w:rFonts w:ascii="Times New Roman" w:hAnsi="Times New Roman"/>
                <w:sz w:val="24"/>
                <w:szCs w:val="24"/>
              </w:rPr>
              <w:t xml:space="preserve">students </w:t>
            </w:r>
            <w:r w:rsidR="00B453EA" w:rsidRPr="00861A71">
              <w:rPr>
                <w:rFonts w:ascii="Times New Roman" w:hAnsi="Times New Roman"/>
                <w:sz w:val="24"/>
                <w:szCs w:val="24"/>
              </w:rPr>
              <w:t>if</w:t>
            </w:r>
            <w:r w:rsidR="002A5B66">
              <w:rPr>
                <w:rFonts w:ascii="Times New Roman" w:hAnsi="Times New Roman"/>
                <w:sz w:val="24"/>
                <w:szCs w:val="24"/>
              </w:rPr>
              <w:t xml:space="preserve"> they wish to </w:t>
            </w:r>
            <w:r w:rsidR="00B453EA">
              <w:rPr>
                <w:rFonts w:ascii="Times New Roman" w:hAnsi="Times New Roman"/>
                <w:sz w:val="24"/>
                <w:szCs w:val="24"/>
              </w:rPr>
              <w:t>continue their</w:t>
            </w:r>
            <w:r w:rsidR="002A5B66">
              <w:rPr>
                <w:rFonts w:ascii="Times New Roman" w:hAnsi="Times New Roman"/>
                <w:sz w:val="24"/>
                <w:szCs w:val="24"/>
              </w:rPr>
              <w:t xml:space="preserve"> studies </w:t>
            </w:r>
            <w:r w:rsidR="00761174">
              <w:rPr>
                <w:rFonts w:ascii="Times New Roman" w:hAnsi="Times New Roman"/>
                <w:sz w:val="24"/>
                <w:szCs w:val="24"/>
              </w:rPr>
              <w:t xml:space="preserve">later </w:t>
            </w:r>
            <w:r w:rsidR="002A5B66">
              <w:rPr>
                <w:rFonts w:ascii="Times New Roman" w:hAnsi="Times New Roman"/>
                <w:sz w:val="24"/>
                <w:szCs w:val="24"/>
              </w:rPr>
              <w:t xml:space="preserve">in any other </w:t>
            </w:r>
            <w:r w:rsidR="00424899">
              <w:rPr>
                <w:rFonts w:ascii="Times New Roman" w:hAnsi="Times New Roman"/>
                <w:sz w:val="24"/>
                <w:szCs w:val="24"/>
              </w:rPr>
              <w:t>I</w:t>
            </w:r>
            <w:r w:rsidR="00761174">
              <w:rPr>
                <w:rFonts w:ascii="Times New Roman" w:hAnsi="Times New Roman"/>
                <w:sz w:val="24"/>
                <w:szCs w:val="24"/>
              </w:rPr>
              <w:t>nstitution</w:t>
            </w:r>
            <w:r w:rsidR="002A5B66">
              <w:rPr>
                <w:rFonts w:ascii="Times New Roman" w:hAnsi="Times New Roman"/>
                <w:sz w:val="24"/>
                <w:szCs w:val="24"/>
              </w:rPr>
              <w:t>.</w:t>
            </w:r>
            <w:r w:rsidRPr="00861A71">
              <w:rPr>
                <w:rFonts w:ascii="Times New Roman" w:hAnsi="Times New Roman"/>
                <w:sz w:val="24"/>
                <w:szCs w:val="24"/>
              </w:rPr>
              <w:t xml:space="preserve"> Also, there are online courses available for </w:t>
            </w:r>
            <w:r w:rsidR="00761174">
              <w:rPr>
                <w:rFonts w:ascii="Times New Roman" w:hAnsi="Times New Roman"/>
                <w:sz w:val="24"/>
                <w:szCs w:val="24"/>
              </w:rPr>
              <w:t xml:space="preserve">dropout </w:t>
            </w:r>
            <w:r w:rsidR="00BF6CF8">
              <w:rPr>
                <w:rFonts w:ascii="Times New Roman" w:hAnsi="Times New Roman"/>
                <w:sz w:val="24"/>
                <w:szCs w:val="24"/>
              </w:rPr>
              <w:t xml:space="preserve">students </w:t>
            </w:r>
            <w:r w:rsidR="00BF6CF8" w:rsidRPr="00861A71">
              <w:rPr>
                <w:rFonts w:ascii="Times New Roman" w:hAnsi="Times New Roman"/>
                <w:sz w:val="24"/>
                <w:szCs w:val="24"/>
              </w:rPr>
              <w:t>to</w:t>
            </w:r>
            <w:r w:rsidR="00761174">
              <w:rPr>
                <w:rFonts w:ascii="Times New Roman" w:hAnsi="Times New Roman"/>
                <w:sz w:val="24"/>
                <w:szCs w:val="24"/>
              </w:rPr>
              <w:t xml:space="preserve"> continue </w:t>
            </w:r>
            <w:r w:rsidR="00BF6CF8">
              <w:rPr>
                <w:rFonts w:ascii="Times New Roman" w:hAnsi="Times New Roman"/>
                <w:sz w:val="24"/>
                <w:szCs w:val="24"/>
              </w:rPr>
              <w:t>their</w:t>
            </w:r>
            <w:r w:rsidR="00761174">
              <w:rPr>
                <w:rFonts w:ascii="Times New Roman" w:hAnsi="Times New Roman"/>
                <w:sz w:val="24"/>
                <w:szCs w:val="24"/>
              </w:rPr>
              <w:t xml:space="preserve"> studies.</w:t>
            </w:r>
            <w:r w:rsidRPr="00861A71">
              <w:rPr>
                <w:rFonts w:ascii="Times New Roman" w:hAnsi="Times New Roman"/>
                <w:sz w:val="24"/>
                <w:szCs w:val="24"/>
              </w:rPr>
              <w:t xml:space="preserve"> Dr. S. N. Hegde </w:t>
            </w:r>
            <w:r w:rsidR="008F7A1D">
              <w:rPr>
                <w:rFonts w:ascii="Times New Roman" w:hAnsi="Times New Roman"/>
                <w:sz w:val="24"/>
                <w:szCs w:val="24"/>
              </w:rPr>
              <w:t xml:space="preserve">opined </w:t>
            </w:r>
            <w:r w:rsidRPr="00861A71">
              <w:rPr>
                <w:rFonts w:ascii="Times New Roman" w:hAnsi="Times New Roman"/>
                <w:sz w:val="24"/>
                <w:szCs w:val="24"/>
              </w:rPr>
              <w:t xml:space="preserve"> that the online courses emphasize only theoretical knowledge but the offline</w:t>
            </w:r>
            <w:r w:rsidR="00BF6CF8">
              <w:rPr>
                <w:rFonts w:ascii="Times New Roman" w:hAnsi="Times New Roman"/>
                <w:sz w:val="24"/>
                <w:szCs w:val="24"/>
              </w:rPr>
              <w:t xml:space="preserve"> courses </w:t>
            </w:r>
            <w:r w:rsidRPr="00861A71">
              <w:rPr>
                <w:rFonts w:ascii="Times New Roman" w:hAnsi="Times New Roman"/>
                <w:sz w:val="24"/>
                <w:szCs w:val="24"/>
              </w:rPr>
              <w:t xml:space="preserve"> focus on honing the student’s skills and mak</w:t>
            </w:r>
            <w:r w:rsidR="00E735E5">
              <w:rPr>
                <w:rFonts w:ascii="Times New Roman" w:hAnsi="Times New Roman"/>
                <w:sz w:val="24"/>
                <w:szCs w:val="24"/>
              </w:rPr>
              <w:t>ing</w:t>
            </w:r>
            <w:r w:rsidRPr="00861A71">
              <w:rPr>
                <w:rFonts w:ascii="Times New Roman" w:hAnsi="Times New Roman"/>
                <w:sz w:val="24"/>
                <w:szCs w:val="24"/>
              </w:rPr>
              <w:t xml:space="preserve"> them employable</w:t>
            </w:r>
          </w:p>
        </w:tc>
      </w:tr>
      <w:tr w:rsidR="00861A71" w:rsidTr="00C4312C">
        <w:trPr>
          <w:trHeight w:val="431"/>
        </w:trPr>
        <w:tc>
          <w:tcPr>
            <w:tcW w:w="540" w:type="dxa"/>
          </w:tcPr>
          <w:p w:rsidR="00861A71" w:rsidRDefault="00861A71" w:rsidP="00C4312C"/>
        </w:tc>
        <w:tc>
          <w:tcPr>
            <w:tcW w:w="10080" w:type="dxa"/>
          </w:tcPr>
          <w:p w:rsidR="00861A71" w:rsidRDefault="00861A71" w:rsidP="00C4312C">
            <w:r w:rsidRPr="00202B7F">
              <w:rPr>
                <w:rFonts w:ascii="Times New Roman" w:hAnsi="Times New Roman"/>
                <w:b/>
                <w:i/>
                <w:color w:val="000000"/>
                <w:sz w:val="24"/>
                <w:szCs w:val="24"/>
              </w:rPr>
              <w:t>Decision:</w:t>
            </w:r>
            <w:r w:rsidRPr="00202B7F">
              <w:rPr>
                <w:rFonts w:ascii="Times New Roman" w:hAnsi="Times New Roman"/>
                <w:b/>
                <w:i/>
                <w:sz w:val="24"/>
                <w:szCs w:val="24"/>
                <w:lang w:val="en-GB"/>
              </w:rPr>
              <w:t xml:space="preserve"> Approved</w:t>
            </w:r>
            <w:r w:rsidRPr="00B62B5D">
              <w:rPr>
                <w:rFonts w:ascii="Times New Roman" w:hAnsi="Times New Roman"/>
                <w:b/>
                <w:sz w:val="24"/>
                <w:szCs w:val="24"/>
                <w:lang w:val="en-GB"/>
              </w:rPr>
              <w:t>.</w:t>
            </w:r>
          </w:p>
        </w:tc>
      </w:tr>
    </w:tbl>
    <w:tbl>
      <w:tblPr>
        <w:tblStyle w:val="a"/>
        <w:tblW w:w="10656" w:type="dxa"/>
        <w:tblInd w:w="-288" w:type="dxa"/>
        <w:tblLayout w:type="fixed"/>
        <w:tblLook w:val="0400"/>
      </w:tblPr>
      <w:tblGrid>
        <w:gridCol w:w="591"/>
        <w:gridCol w:w="10065"/>
      </w:tblGrid>
      <w:tr w:rsidR="00F04F6A" w:rsidTr="00C4312C">
        <w:trPr>
          <w:cantSplit/>
          <w:trHeight w:val="2330"/>
          <w:tblHeader/>
        </w:trPr>
        <w:tc>
          <w:tcPr>
            <w:tcW w:w="591" w:type="dxa"/>
          </w:tcPr>
          <w:p w:rsidR="00F04F6A" w:rsidRPr="00B175DB" w:rsidRDefault="00F04F6A" w:rsidP="00C4312C">
            <w:pPr>
              <w:pStyle w:val="ListParagraph"/>
              <w:numPr>
                <w:ilvl w:val="0"/>
                <w:numId w:val="15"/>
              </w:numPr>
              <w:ind w:left="360"/>
              <w:rPr>
                <w:rFonts w:ascii="Times New Roman" w:hAnsi="Times New Roman"/>
                <w:color w:val="000000"/>
                <w:sz w:val="26"/>
                <w:szCs w:val="26"/>
              </w:rPr>
            </w:pPr>
          </w:p>
        </w:tc>
        <w:tc>
          <w:tcPr>
            <w:tcW w:w="10065" w:type="dxa"/>
          </w:tcPr>
          <w:p w:rsidR="00F04F6A" w:rsidRPr="00861A71" w:rsidRDefault="00B62B5D" w:rsidP="00C4312C">
            <w:pPr>
              <w:spacing w:line="276" w:lineRule="auto"/>
              <w:jc w:val="both"/>
              <w:rPr>
                <w:rFonts w:ascii="Times New Roman" w:hAnsi="Times New Roman"/>
                <w:sz w:val="24"/>
                <w:szCs w:val="24"/>
              </w:rPr>
            </w:pPr>
            <w:r w:rsidRPr="00861A71">
              <w:rPr>
                <w:rFonts w:ascii="Times New Roman" w:hAnsi="Times New Roman"/>
                <w:b/>
                <w:i/>
                <w:color w:val="000000"/>
                <w:sz w:val="24"/>
                <w:szCs w:val="24"/>
              </w:rPr>
              <w:t>Introducing modified</w:t>
            </w:r>
            <w:r w:rsidR="00193AFB" w:rsidRPr="00861A71">
              <w:rPr>
                <w:rFonts w:ascii="Times New Roman" w:hAnsi="Times New Roman"/>
                <w:b/>
                <w:i/>
                <w:color w:val="000000"/>
                <w:sz w:val="24"/>
                <w:szCs w:val="24"/>
              </w:rPr>
              <w:t xml:space="preserve"> </w:t>
            </w:r>
            <w:r w:rsidR="00FF4758" w:rsidRPr="00861A71">
              <w:rPr>
                <w:rFonts w:ascii="Times New Roman" w:hAnsi="Times New Roman"/>
                <w:b/>
                <w:i/>
                <w:color w:val="000000"/>
                <w:sz w:val="24"/>
                <w:szCs w:val="24"/>
              </w:rPr>
              <w:t xml:space="preserve">curriculum for I &amp; II semesters of </w:t>
            </w:r>
            <w:r w:rsidR="00193AFB" w:rsidRPr="00861A71">
              <w:rPr>
                <w:rFonts w:ascii="Times New Roman" w:hAnsi="Times New Roman"/>
                <w:b/>
                <w:i/>
                <w:color w:val="000000"/>
                <w:sz w:val="24"/>
                <w:szCs w:val="24"/>
              </w:rPr>
              <w:t xml:space="preserve">UG </w:t>
            </w:r>
            <w:r w:rsidR="00193AFB" w:rsidRPr="00861A71">
              <w:rPr>
                <w:rFonts w:ascii="Times New Roman" w:hAnsi="Times New Roman"/>
                <w:b/>
                <w:i/>
                <w:sz w:val="24"/>
                <w:szCs w:val="24"/>
              </w:rPr>
              <w:t>Programmes</w:t>
            </w:r>
            <w:r w:rsidR="00FF4758" w:rsidRPr="00861A71">
              <w:rPr>
                <w:rFonts w:ascii="Times New Roman" w:hAnsi="Times New Roman"/>
                <w:b/>
                <w:i/>
                <w:sz w:val="24"/>
                <w:szCs w:val="24"/>
              </w:rPr>
              <w:t xml:space="preserve"> f</w:t>
            </w:r>
            <w:r w:rsidR="00193AFB" w:rsidRPr="00861A71">
              <w:rPr>
                <w:rFonts w:ascii="Times New Roman" w:hAnsi="Times New Roman"/>
                <w:b/>
                <w:i/>
                <w:sz w:val="24"/>
                <w:szCs w:val="24"/>
              </w:rPr>
              <w:t>rom the AY</w:t>
            </w:r>
            <w:r w:rsidR="00FF4758" w:rsidRPr="00861A71">
              <w:rPr>
                <w:rFonts w:ascii="Times New Roman" w:hAnsi="Times New Roman"/>
                <w:b/>
                <w:i/>
                <w:sz w:val="24"/>
                <w:szCs w:val="24"/>
              </w:rPr>
              <w:t xml:space="preserve"> 2022-23</w:t>
            </w:r>
            <w:r w:rsidR="00193AFB" w:rsidRPr="00861A71">
              <w:rPr>
                <w:rFonts w:ascii="Times New Roman" w:hAnsi="Times New Roman"/>
                <w:b/>
                <w:i/>
                <w:sz w:val="24"/>
                <w:szCs w:val="24"/>
              </w:rPr>
              <w:t xml:space="preserve"> onwards</w:t>
            </w:r>
            <w:r w:rsidR="00AA6EB6" w:rsidRPr="00861A71">
              <w:rPr>
                <w:rFonts w:ascii="Times New Roman" w:hAnsi="Times New Roman"/>
                <w:sz w:val="24"/>
                <w:szCs w:val="24"/>
              </w:rPr>
              <w:t>.</w:t>
            </w:r>
          </w:p>
          <w:p w:rsidR="00AA6EB6" w:rsidRDefault="00AA6EB6" w:rsidP="00C4312C">
            <w:pPr>
              <w:spacing w:line="276" w:lineRule="auto"/>
              <w:jc w:val="both"/>
              <w:rPr>
                <w:rFonts w:ascii="Times New Roman" w:hAnsi="Times New Roman"/>
                <w:sz w:val="26"/>
                <w:szCs w:val="26"/>
              </w:rPr>
            </w:pPr>
            <w:r w:rsidRPr="00861A71">
              <w:rPr>
                <w:rFonts w:ascii="Times New Roman" w:hAnsi="Times New Roman"/>
                <w:bCs/>
                <w:iCs/>
                <w:color w:val="222222"/>
                <w:sz w:val="24"/>
                <w:szCs w:val="24"/>
                <w:lang w:val="en-GB"/>
              </w:rPr>
              <w:t xml:space="preserve">The </w:t>
            </w:r>
            <w:r w:rsidR="00861A71" w:rsidRPr="00861A71">
              <w:rPr>
                <w:rFonts w:ascii="Times New Roman" w:hAnsi="Times New Roman"/>
                <w:bCs/>
                <w:iCs/>
                <w:color w:val="222222"/>
                <w:sz w:val="24"/>
                <w:szCs w:val="24"/>
                <w:lang w:val="en-GB"/>
              </w:rPr>
              <w:t xml:space="preserve">academic dean </w:t>
            </w:r>
            <w:r w:rsidRPr="00861A71">
              <w:rPr>
                <w:rFonts w:ascii="Times New Roman" w:hAnsi="Times New Roman"/>
                <w:bCs/>
                <w:iCs/>
                <w:color w:val="222222"/>
                <w:sz w:val="24"/>
                <w:szCs w:val="24"/>
                <w:lang w:val="en-GB"/>
              </w:rPr>
              <w:t xml:space="preserve">informed the council that due to the shortage of </w:t>
            </w:r>
            <w:r w:rsidR="00B62B5D" w:rsidRPr="00861A71">
              <w:rPr>
                <w:rFonts w:ascii="Times New Roman" w:hAnsi="Times New Roman"/>
                <w:bCs/>
                <w:iCs/>
                <w:color w:val="222222"/>
                <w:sz w:val="24"/>
                <w:szCs w:val="24"/>
                <w:lang w:val="en-GB"/>
              </w:rPr>
              <w:t>time,</w:t>
            </w:r>
            <w:r w:rsidRPr="00861A71">
              <w:rPr>
                <w:rFonts w:ascii="Times New Roman" w:hAnsi="Times New Roman"/>
                <w:bCs/>
                <w:iCs/>
                <w:color w:val="222222"/>
                <w:sz w:val="24"/>
                <w:szCs w:val="24"/>
                <w:lang w:val="en-GB"/>
              </w:rPr>
              <w:t xml:space="preserve"> the curriculum sent by the University was </w:t>
            </w:r>
            <w:r w:rsidR="00B62B5D" w:rsidRPr="00861A71">
              <w:rPr>
                <w:rFonts w:ascii="Times New Roman" w:hAnsi="Times New Roman"/>
                <w:bCs/>
                <w:iCs/>
                <w:color w:val="222222"/>
                <w:sz w:val="24"/>
                <w:szCs w:val="24"/>
                <w:lang w:val="en-GB"/>
              </w:rPr>
              <w:t xml:space="preserve">adopted </w:t>
            </w:r>
            <w:r w:rsidR="00861A71">
              <w:rPr>
                <w:rFonts w:ascii="Times New Roman" w:hAnsi="Times New Roman"/>
                <w:bCs/>
                <w:iCs/>
                <w:color w:val="222222"/>
                <w:sz w:val="24"/>
                <w:szCs w:val="24"/>
                <w:lang w:val="en-GB"/>
              </w:rPr>
              <w:t>for the NEP fi</w:t>
            </w:r>
            <w:r w:rsidR="00E735E5">
              <w:rPr>
                <w:rFonts w:ascii="Times New Roman" w:hAnsi="Times New Roman"/>
                <w:bCs/>
                <w:iCs/>
                <w:color w:val="222222"/>
                <w:sz w:val="24"/>
                <w:szCs w:val="24"/>
                <w:lang w:val="en-GB"/>
              </w:rPr>
              <w:t>r</w:t>
            </w:r>
            <w:r w:rsidR="00861A71">
              <w:rPr>
                <w:rFonts w:ascii="Times New Roman" w:hAnsi="Times New Roman"/>
                <w:bCs/>
                <w:iCs/>
                <w:color w:val="222222"/>
                <w:sz w:val="24"/>
                <w:szCs w:val="24"/>
                <w:lang w:val="en-GB"/>
              </w:rPr>
              <w:t>st</w:t>
            </w:r>
            <w:r w:rsidR="00E37985">
              <w:rPr>
                <w:rFonts w:ascii="Times New Roman" w:hAnsi="Times New Roman"/>
                <w:bCs/>
                <w:iCs/>
                <w:color w:val="222222"/>
                <w:sz w:val="24"/>
                <w:szCs w:val="24"/>
                <w:lang w:val="en-GB"/>
              </w:rPr>
              <w:t>-</w:t>
            </w:r>
            <w:r w:rsidR="00653769">
              <w:rPr>
                <w:rFonts w:ascii="Times New Roman" w:hAnsi="Times New Roman"/>
                <w:bCs/>
                <w:iCs/>
                <w:color w:val="222222"/>
                <w:sz w:val="24"/>
                <w:szCs w:val="24"/>
                <w:lang w:val="en-GB"/>
              </w:rPr>
              <w:t>year students</w:t>
            </w:r>
            <w:r w:rsidR="00861A71">
              <w:rPr>
                <w:rFonts w:ascii="Times New Roman" w:hAnsi="Times New Roman"/>
                <w:bCs/>
                <w:iCs/>
                <w:color w:val="222222"/>
                <w:sz w:val="24"/>
                <w:szCs w:val="24"/>
                <w:lang w:val="en-GB"/>
              </w:rPr>
              <w:t xml:space="preserve"> </w:t>
            </w:r>
            <w:r w:rsidR="00B62B5D" w:rsidRPr="00861A71">
              <w:rPr>
                <w:rFonts w:ascii="Times New Roman" w:hAnsi="Times New Roman"/>
                <w:bCs/>
                <w:iCs/>
                <w:color w:val="222222"/>
                <w:sz w:val="24"/>
                <w:szCs w:val="24"/>
                <w:lang w:val="en-GB"/>
              </w:rPr>
              <w:t>without</w:t>
            </w:r>
            <w:r w:rsidR="00653769">
              <w:rPr>
                <w:rFonts w:ascii="Times New Roman" w:hAnsi="Times New Roman"/>
                <w:bCs/>
                <w:iCs/>
                <w:color w:val="222222"/>
                <w:sz w:val="24"/>
                <w:szCs w:val="24"/>
                <w:lang w:val="en-GB"/>
              </w:rPr>
              <w:t xml:space="preserve"> any </w:t>
            </w:r>
            <w:r w:rsidRPr="00861A71">
              <w:rPr>
                <w:rFonts w:ascii="Times New Roman" w:hAnsi="Times New Roman"/>
                <w:bCs/>
                <w:iCs/>
                <w:color w:val="222222"/>
                <w:sz w:val="24"/>
                <w:szCs w:val="24"/>
                <w:lang w:val="en-GB"/>
              </w:rPr>
              <w:t xml:space="preserve">modification. </w:t>
            </w:r>
            <w:r w:rsidR="00861A71">
              <w:rPr>
                <w:rFonts w:ascii="Times New Roman" w:hAnsi="Times New Roman"/>
                <w:bCs/>
                <w:iCs/>
                <w:color w:val="222222"/>
                <w:sz w:val="24"/>
                <w:szCs w:val="24"/>
                <w:lang w:val="en-GB"/>
              </w:rPr>
              <w:t>Now the curriculum is modified for all the programmes and the respective B</w:t>
            </w:r>
            <w:r w:rsidR="009679B1">
              <w:rPr>
                <w:rFonts w:ascii="Times New Roman" w:hAnsi="Times New Roman"/>
                <w:bCs/>
                <w:iCs/>
                <w:color w:val="222222"/>
                <w:sz w:val="24"/>
                <w:szCs w:val="24"/>
                <w:lang w:val="en-GB"/>
              </w:rPr>
              <w:t>O</w:t>
            </w:r>
            <w:r w:rsidR="00861A71">
              <w:rPr>
                <w:rFonts w:ascii="Times New Roman" w:hAnsi="Times New Roman"/>
                <w:bCs/>
                <w:iCs/>
                <w:color w:val="222222"/>
                <w:sz w:val="24"/>
                <w:szCs w:val="24"/>
                <w:lang w:val="en-GB"/>
              </w:rPr>
              <w:t>S have approved the same.</w:t>
            </w:r>
            <w:r w:rsidR="00B62B5D" w:rsidRPr="00861A71">
              <w:rPr>
                <w:rFonts w:ascii="Times New Roman" w:hAnsi="Times New Roman"/>
                <w:bCs/>
                <w:iCs/>
                <w:color w:val="222222"/>
                <w:sz w:val="24"/>
                <w:szCs w:val="24"/>
                <w:lang w:val="en-GB"/>
              </w:rPr>
              <w:t xml:space="preserve"> He placed the modified curriculum in the council and sought </w:t>
            </w:r>
            <w:r w:rsidR="00157F5D">
              <w:rPr>
                <w:rFonts w:ascii="Times New Roman" w:hAnsi="Times New Roman"/>
                <w:bCs/>
                <w:iCs/>
                <w:color w:val="222222"/>
                <w:sz w:val="24"/>
                <w:szCs w:val="24"/>
                <w:lang w:val="en-GB"/>
              </w:rPr>
              <w:t xml:space="preserve">approval </w:t>
            </w:r>
            <w:r w:rsidR="00157F5D" w:rsidRPr="00861A71">
              <w:rPr>
                <w:rFonts w:ascii="Times New Roman" w:hAnsi="Times New Roman"/>
                <w:bCs/>
                <w:iCs/>
                <w:color w:val="222222"/>
                <w:sz w:val="24"/>
                <w:szCs w:val="24"/>
                <w:lang w:val="en-GB"/>
              </w:rPr>
              <w:t>to</w:t>
            </w:r>
            <w:r w:rsidR="00B62B5D" w:rsidRPr="00861A71">
              <w:rPr>
                <w:rFonts w:ascii="Times New Roman" w:hAnsi="Times New Roman"/>
                <w:bCs/>
                <w:iCs/>
                <w:color w:val="222222"/>
                <w:sz w:val="24"/>
                <w:szCs w:val="24"/>
                <w:lang w:val="en-GB"/>
              </w:rPr>
              <w:t xml:space="preserve"> </w:t>
            </w:r>
            <w:r w:rsidRPr="00861A71">
              <w:rPr>
                <w:rFonts w:ascii="Times New Roman" w:hAnsi="Times New Roman"/>
                <w:bCs/>
                <w:iCs/>
                <w:color w:val="222222"/>
                <w:sz w:val="24"/>
                <w:szCs w:val="24"/>
                <w:lang w:val="en-GB"/>
              </w:rPr>
              <w:t xml:space="preserve">introduce </w:t>
            </w:r>
            <w:r w:rsidR="00E735E5">
              <w:rPr>
                <w:rFonts w:ascii="Times New Roman" w:hAnsi="Times New Roman"/>
                <w:bCs/>
                <w:iCs/>
                <w:color w:val="222222"/>
                <w:sz w:val="24"/>
                <w:szCs w:val="24"/>
                <w:lang w:val="en-GB"/>
              </w:rPr>
              <w:t xml:space="preserve">it </w:t>
            </w:r>
            <w:r w:rsidRPr="00861A71">
              <w:rPr>
                <w:rFonts w:ascii="Times New Roman" w:hAnsi="Times New Roman"/>
                <w:bCs/>
                <w:iCs/>
                <w:color w:val="222222"/>
                <w:sz w:val="24"/>
                <w:szCs w:val="24"/>
                <w:lang w:val="en-GB"/>
              </w:rPr>
              <w:t xml:space="preserve">from the </w:t>
            </w:r>
            <w:r w:rsidR="00184314" w:rsidRPr="00861A71">
              <w:rPr>
                <w:rFonts w:ascii="Times New Roman" w:hAnsi="Times New Roman"/>
                <w:bCs/>
                <w:iCs/>
                <w:color w:val="222222"/>
                <w:sz w:val="24"/>
                <w:szCs w:val="24"/>
                <w:lang w:val="en-GB"/>
              </w:rPr>
              <w:t>AY 2022-23</w:t>
            </w:r>
            <w:r w:rsidR="002D7FC4">
              <w:rPr>
                <w:rFonts w:ascii="Times New Roman" w:hAnsi="Times New Roman"/>
                <w:bCs/>
                <w:iCs/>
                <w:color w:val="222222"/>
                <w:sz w:val="24"/>
                <w:szCs w:val="24"/>
                <w:lang w:val="en-GB"/>
              </w:rPr>
              <w:t xml:space="preserve"> </w:t>
            </w:r>
            <w:r w:rsidR="00184314" w:rsidRPr="00861A71">
              <w:rPr>
                <w:rFonts w:ascii="Times New Roman" w:hAnsi="Times New Roman"/>
                <w:bCs/>
                <w:iCs/>
                <w:color w:val="222222"/>
                <w:sz w:val="24"/>
                <w:szCs w:val="24"/>
                <w:lang w:val="en-GB"/>
              </w:rPr>
              <w:t>(</w:t>
            </w:r>
            <w:r w:rsidR="00B62B5D" w:rsidRPr="00861A71">
              <w:rPr>
                <w:rFonts w:ascii="Times New Roman" w:hAnsi="Times New Roman"/>
                <w:color w:val="000000"/>
                <w:sz w:val="24"/>
                <w:szCs w:val="24"/>
              </w:rPr>
              <w:t>I&amp;II semesters</w:t>
            </w:r>
            <w:r w:rsidR="00184314" w:rsidRPr="00861A71">
              <w:rPr>
                <w:rFonts w:ascii="Times New Roman" w:hAnsi="Times New Roman"/>
                <w:color w:val="000000"/>
                <w:sz w:val="24"/>
                <w:szCs w:val="24"/>
              </w:rPr>
              <w:t>)</w:t>
            </w:r>
            <w:r w:rsidR="00B62B5D" w:rsidRPr="00861A71">
              <w:rPr>
                <w:rFonts w:ascii="Times New Roman" w:hAnsi="Times New Roman"/>
                <w:color w:val="000000"/>
                <w:sz w:val="24"/>
                <w:szCs w:val="24"/>
              </w:rPr>
              <w:t xml:space="preserve"> </w:t>
            </w:r>
            <w:r w:rsidR="00184314" w:rsidRPr="00861A71">
              <w:rPr>
                <w:rFonts w:ascii="Times New Roman" w:hAnsi="Times New Roman"/>
                <w:color w:val="000000"/>
                <w:sz w:val="24"/>
                <w:szCs w:val="24"/>
              </w:rPr>
              <w:t>to</w:t>
            </w:r>
            <w:r w:rsidR="00B62B5D" w:rsidRPr="00861A71">
              <w:rPr>
                <w:rFonts w:ascii="Times New Roman" w:hAnsi="Times New Roman"/>
                <w:color w:val="000000"/>
                <w:sz w:val="24"/>
                <w:szCs w:val="24"/>
              </w:rPr>
              <w:t xml:space="preserve"> all the UG </w:t>
            </w:r>
            <w:r w:rsidR="00B62B5D" w:rsidRPr="00861A71">
              <w:rPr>
                <w:rFonts w:ascii="Times New Roman" w:hAnsi="Times New Roman"/>
                <w:sz w:val="24"/>
                <w:szCs w:val="24"/>
              </w:rPr>
              <w:t>Programmes</w:t>
            </w:r>
            <w:r w:rsidR="00B62B5D">
              <w:rPr>
                <w:rFonts w:ascii="Times New Roman" w:hAnsi="Times New Roman"/>
                <w:sz w:val="26"/>
                <w:szCs w:val="26"/>
              </w:rPr>
              <w:t>.</w:t>
            </w:r>
          </w:p>
        </w:tc>
      </w:tr>
      <w:tr w:rsidR="00C30CAB" w:rsidTr="00C4312C">
        <w:trPr>
          <w:cantSplit/>
          <w:trHeight w:hRule="exact" w:val="478"/>
          <w:tblHeader/>
        </w:trPr>
        <w:tc>
          <w:tcPr>
            <w:tcW w:w="591" w:type="dxa"/>
          </w:tcPr>
          <w:p w:rsidR="00C30CAB" w:rsidRDefault="00C30CAB" w:rsidP="00C4312C">
            <w:pPr>
              <w:ind w:left="360"/>
              <w:rPr>
                <w:rFonts w:ascii="Times New Roman" w:hAnsi="Times New Roman"/>
                <w:color w:val="000000"/>
                <w:sz w:val="26"/>
                <w:szCs w:val="26"/>
              </w:rPr>
            </w:pPr>
          </w:p>
        </w:tc>
        <w:tc>
          <w:tcPr>
            <w:tcW w:w="10065" w:type="dxa"/>
          </w:tcPr>
          <w:p w:rsidR="00C30CAB" w:rsidRPr="00157F5D" w:rsidRDefault="00C30CAB" w:rsidP="00C4312C">
            <w:pPr>
              <w:jc w:val="both"/>
              <w:rPr>
                <w:rFonts w:ascii="Times New Roman" w:hAnsi="Times New Roman"/>
                <w:b/>
                <w:i/>
                <w:sz w:val="24"/>
                <w:szCs w:val="24"/>
                <w:lang w:val="en-GB"/>
              </w:rPr>
            </w:pPr>
            <w:r w:rsidRPr="00157F5D">
              <w:rPr>
                <w:rFonts w:ascii="Times New Roman" w:hAnsi="Times New Roman"/>
                <w:b/>
                <w:i/>
                <w:color w:val="000000"/>
                <w:sz w:val="24"/>
                <w:szCs w:val="24"/>
              </w:rPr>
              <w:t>Decision:</w:t>
            </w:r>
            <w:r w:rsidR="00B62B5D" w:rsidRPr="00157F5D">
              <w:rPr>
                <w:rFonts w:ascii="Times New Roman" w:hAnsi="Times New Roman"/>
                <w:b/>
                <w:i/>
                <w:sz w:val="24"/>
                <w:szCs w:val="24"/>
                <w:lang w:val="en-GB"/>
              </w:rPr>
              <w:t xml:space="preserve"> Approved.</w:t>
            </w:r>
          </w:p>
          <w:p w:rsidR="003D07DD" w:rsidRPr="00157F5D" w:rsidRDefault="003D07DD" w:rsidP="00C4312C">
            <w:pPr>
              <w:jc w:val="both"/>
              <w:rPr>
                <w:rFonts w:ascii="Times New Roman" w:hAnsi="Times New Roman"/>
                <w:color w:val="000000"/>
                <w:sz w:val="24"/>
                <w:szCs w:val="24"/>
              </w:rPr>
            </w:pPr>
          </w:p>
        </w:tc>
      </w:tr>
      <w:tr w:rsidR="00F04F6A" w:rsidTr="00C4312C">
        <w:trPr>
          <w:cantSplit/>
          <w:trHeight w:hRule="exact" w:val="2593"/>
          <w:tblHeader/>
        </w:trPr>
        <w:tc>
          <w:tcPr>
            <w:tcW w:w="591" w:type="dxa"/>
          </w:tcPr>
          <w:p w:rsidR="00F04F6A" w:rsidRDefault="00F04F6A" w:rsidP="00C4312C">
            <w:pPr>
              <w:numPr>
                <w:ilvl w:val="0"/>
                <w:numId w:val="15"/>
              </w:numPr>
              <w:ind w:left="360"/>
              <w:rPr>
                <w:rFonts w:ascii="Times New Roman" w:hAnsi="Times New Roman"/>
                <w:color w:val="000000"/>
                <w:sz w:val="26"/>
                <w:szCs w:val="26"/>
              </w:rPr>
            </w:pPr>
          </w:p>
        </w:tc>
        <w:tc>
          <w:tcPr>
            <w:tcW w:w="10065" w:type="dxa"/>
          </w:tcPr>
          <w:p w:rsidR="003F52C0" w:rsidRPr="00157F5D" w:rsidRDefault="00FF4758" w:rsidP="00C4312C">
            <w:pPr>
              <w:jc w:val="both"/>
              <w:rPr>
                <w:rFonts w:ascii="Times New Roman" w:hAnsi="Times New Roman"/>
                <w:b/>
                <w:i/>
                <w:sz w:val="24"/>
                <w:szCs w:val="24"/>
              </w:rPr>
            </w:pPr>
            <w:r w:rsidRPr="00157F5D">
              <w:rPr>
                <w:rFonts w:ascii="Times New Roman" w:hAnsi="Times New Roman"/>
                <w:b/>
                <w:i/>
                <w:sz w:val="24"/>
                <w:szCs w:val="24"/>
              </w:rPr>
              <w:t xml:space="preserve">Approval </w:t>
            </w:r>
            <w:r w:rsidR="00157F5D">
              <w:rPr>
                <w:rFonts w:ascii="Times New Roman" w:hAnsi="Times New Roman"/>
                <w:b/>
                <w:i/>
                <w:sz w:val="24"/>
                <w:szCs w:val="24"/>
              </w:rPr>
              <w:t>to</w:t>
            </w:r>
            <w:r w:rsidR="00157F5D" w:rsidRPr="00157F5D">
              <w:rPr>
                <w:rFonts w:ascii="Times New Roman" w:hAnsi="Times New Roman"/>
                <w:b/>
                <w:i/>
                <w:sz w:val="24"/>
                <w:szCs w:val="24"/>
              </w:rPr>
              <w:t xml:space="preserve"> introduc</w:t>
            </w:r>
            <w:r w:rsidR="00157F5D">
              <w:rPr>
                <w:rFonts w:ascii="Times New Roman" w:hAnsi="Times New Roman"/>
                <w:b/>
                <w:i/>
                <w:sz w:val="24"/>
                <w:szCs w:val="24"/>
              </w:rPr>
              <w:t>e</w:t>
            </w:r>
            <w:r w:rsidR="00157F5D" w:rsidRPr="00157F5D">
              <w:rPr>
                <w:rFonts w:ascii="Times New Roman" w:hAnsi="Times New Roman"/>
                <w:b/>
                <w:i/>
                <w:sz w:val="24"/>
                <w:szCs w:val="24"/>
              </w:rPr>
              <w:t xml:space="preserve"> </w:t>
            </w:r>
            <w:r w:rsidR="00157F5D" w:rsidRPr="00157F5D">
              <w:rPr>
                <w:rFonts w:ascii="Times New Roman" w:hAnsi="Times New Roman"/>
                <w:b/>
                <w:bCs/>
                <w:i/>
                <w:iCs/>
                <w:color w:val="222222"/>
                <w:sz w:val="24"/>
                <w:szCs w:val="24"/>
              </w:rPr>
              <w:t>KSHEC framed curriculum under</w:t>
            </w:r>
            <w:r w:rsidR="00157F5D" w:rsidRPr="00157F5D">
              <w:rPr>
                <w:rFonts w:ascii="Times New Roman" w:hAnsi="Times New Roman"/>
                <w:b/>
                <w:i/>
                <w:sz w:val="24"/>
                <w:szCs w:val="24"/>
              </w:rPr>
              <w:t xml:space="preserve"> </w:t>
            </w:r>
            <w:r w:rsidR="00184314" w:rsidRPr="00157F5D">
              <w:rPr>
                <w:rFonts w:ascii="Times New Roman" w:hAnsi="Times New Roman"/>
                <w:b/>
                <w:i/>
                <w:sz w:val="24"/>
                <w:szCs w:val="24"/>
              </w:rPr>
              <w:t>NEP</w:t>
            </w:r>
            <w:r w:rsidRPr="00157F5D">
              <w:rPr>
                <w:rFonts w:ascii="Times New Roman" w:hAnsi="Times New Roman"/>
                <w:b/>
                <w:i/>
                <w:sz w:val="24"/>
                <w:szCs w:val="24"/>
              </w:rPr>
              <w:t>-2020 for III and IV semesters</w:t>
            </w:r>
            <w:r w:rsidR="00193AFB" w:rsidRPr="00157F5D">
              <w:rPr>
                <w:rFonts w:ascii="Times New Roman" w:hAnsi="Times New Roman"/>
                <w:b/>
                <w:i/>
                <w:sz w:val="24"/>
                <w:szCs w:val="24"/>
              </w:rPr>
              <w:t xml:space="preserve"> for the AY</w:t>
            </w:r>
            <w:r w:rsidR="00CE7EEA" w:rsidRPr="00157F5D">
              <w:rPr>
                <w:rFonts w:ascii="Times New Roman" w:hAnsi="Times New Roman"/>
                <w:b/>
                <w:i/>
                <w:sz w:val="24"/>
                <w:szCs w:val="24"/>
              </w:rPr>
              <w:t xml:space="preserve"> </w:t>
            </w:r>
            <w:r w:rsidR="00193AFB" w:rsidRPr="00157F5D">
              <w:rPr>
                <w:rFonts w:ascii="Times New Roman" w:hAnsi="Times New Roman"/>
                <w:b/>
                <w:i/>
                <w:sz w:val="24"/>
                <w:szCs w:val="24"/>
              </w:rPr>
              <w:t>2022-23</w:t>
            </w:r>
            <w:r w:rsidR="00CE7EEA" w:rsidRPr="00157F5D">
              <w:rPr>
                <w:rFonts w:ascii="Times New Roman" w:hAnsi="Times New Roman"/>
                <w:b/>
                <w:i/>
                <w:sz w:val="24"/>
                <w:szCs w:val="24"/>
              </w:rPr>
              <w:t xml:space="preserve"> </w:t>
            </w:r>
            <w:r w:rsidR="00157F5D">
              <w:rPr>
                <w:rFonts w:ascii="Times New Roman" w:hAnsi="Times New Roman"/>
                <w:b/>
                <w:i/>
                <w:sz w:val="24"/>
                <w:szCs w:val="24"/>
              </w:rPr>
              <w:t xml:space="preserve">forwarded </w:t>
            </w:r>
            <w:r w:rsidR="00157F5D" w:rsidRPr="00157F5D">
              <w:rPr>
                <w:rFonts w:ascii="Times New Roman" w:hAnsi="Times New Roman"/>
                <w:b/>
                <w:i/>
                <w:sz w:val="24"/>
                <w:szCs w:val="24"/>
              </w:rPr>
              <w:t>by</w:t>
            </w:r>
            <w:r w:rsidR="00CE7EEA" w:rsidRPr="00157F5D">
              <w:rPr>
                <w:rFonts w:ascii="Times New Roman" w:hAnsi="Times New Roman"/>
                <w:b/>
                <w:i/>
                <w:sz w:val="24"/>
                <w:szCs w:val="24"/>
              </w:rPr>
              <w:t xml:space="preserve"> the University of Mysore</w:t>
            </w:r>
            <w:r w:rsidR="003F52C0" w:rsidRPr="00157F5D">
              <w:rPr>
                <w:rFonts w:ascii="Times New Roman" w:hAnsi="Times New Roman"/>
                <w:b/>
                <w:i/>
                <w:sz w:val="24"/>
                <w:szCs w:val="24"/>
              </w:rPr>
              <w:t>.</w:t>
            </w:r>
          </w:p>
          <w:p w:rsidR="003F52C0" w:rsidRPr="00157F5D" w:rsidRDefault="003F52C0" w:rsidP="00C4312C">
            <w:pPr>
              <w:spacing w:line="276" w:lineRule="auto"/>
              <w:jc w:val="both"/>
              <w:rPr>
                <w:rFonts w:ascii="Times New Roman" w:hAnsi="Times New Roman"/>
                <w:sz w:val="24"/>
                <w:szCs w:val="24"/>
              </w:rPr>
            </w:pPr>
            <w:r w:rsidRPr="009679B1">
              <w:rPr>
                <w:rFonts w:ascii="Times New Roman" w:hAnsi="Times New Roman"/>
                <w:bCs/>
                <w:iCs/>
                <w:color w:val="222222"/>
                <w:sz w:val="24"/>
                <w:szCs w:val="24"/>
                <w:lang w:val="en-GB"/>
              </w:rPr>
              <w:t xml:space="preserve">Taking up the </w:t>
            </w:r>
            <w:r w:rsidR="00BA760D" w:rsidRPr="009679B1">
              <w:rPr>
                <w:rFonts w:ascii="Times New Roman" w:hAnsi="Times New Roman"/>
                <w:bCs/>
                <w:iCs/>
                <w:color w:val="222222"/>
                <w:sz w:val="24"/>
                <w:szCs w:val="24"/>
                <w:lang w:val="en-GB"/>
              </w:rPr>
              <w:t>discussion,</w:t>
            </w:r>
            <w:r w:rsidRPr="009679B1">
              <w:rPr>
                <w:rFonts w:ascii="Times New Roman" w:hAnsi="Times New Roman"/>
                <w:bCs/>
                <w:iCs/>
                <w:color w:val="222222"/>
                <w:sz w:val="24"/>
                <w:szCs w:val="24"/>
                <w:lang w:val="en-GB"/>
              </w:rPr>
              <w:t xml:space="preserve"> the academic dean informed the council that</w:t>
            </w:r>
            <w:r w:rsidR="00BA760D" w:rsidRPr="009679B1">
              <w:rPr>
                <w:rFonts w:ascii="Times New Roman" w:hAnsi="Times New Roman"/>
                <w:bCs/>
                <w:iCs/>
                <w:color w:val="222222"/>
                <w:sz w:val="24"/>
                <w:szCs w:val="24"/>
                <w:lang w:val="en-GB"/>
              </w:rPr>
              <w:t xml:space="preserve"> the</w:t>
            </w:r>
            <w:r w:rsidRPr="009679B1">
              <w:rPr>
                <w:rFonts w:ascii="Times New Roman" w:hAnsi="Times New Roman"/>
                <w:bCs/>
                <w:iCs/>
                <w:color w:val="222222"/>
                <w:sz w:val="24"/>
                <w:szCs w:val="24"/>
                <w:lang w:val="en-GB"/>
              </w:rPr>
              <w:t xml:space="preserve"> </w:t>
            </w:r>
            <w:r w:rsidR="00157F5D" w:rsidRPr="009679B1">
              <w:rPr>
                <w:rFonts w:ascii="Times New Roman" w:hAnsi="Times New Roman"/>
                <w:bCs/>
                <w:iCs/>
                <w:color w:val="222222"/>
                <w:sz w:val="24"/>
                <w:szCs w:val="24"/>
                <w:lang w:val="en-GB"/>
              </w:rPr>
              <w:t xml:space="preserve">present </w:t>
            </w:r>
            <w:r w:rsidR="00BA760D" w:rsidRPr="009679B1">
              <w:rPr>
                <w:rFonts w:ascii="Times New Roman" w:hAnsi="Times New Roman"/>
                <w:bCs/>
                <w:iCs/>
                <w:color w:val="222222"/>
                <w:sz w:val="24"/>
                <w:szCs w:val="24"/>
                <w:lang w:val="en-GB"/>
              </w:rPr>
              <w:t>II</w:t>
            </w:r>
            <w:r w:rsidR="00157F5D" w:rsidRPr="009679B1">
              <w:rPr>
                <w:rFonts w:ascii="Times New Roman" w:hAnsi="Times New Roman"/>
                <w:bCs/>
                <w:iCs/>
                <w:color w:val="222222"/>
                <w:sz w:val="24"/>
                <w:szCs w:val="24"/>
                <w:lang w:val="en-GB"/>
              </w:rPr>
              <w:t>I</w:t>
            </w:r>
            <w:r w:rsidR="00BA760D" w:rsidRPr="009679B1">
              <w:rPr>
                <w:rFonts w:ascii="Times New Roman" w:hAnsi="Times New Roman"/>
                <w:bCs/>
                <w:iCs/>
                <w:color w:val="222222"/>
                <w:sz w:val="24"/>
                <w:szCs w:val="24"/>
                <w:lang w:val="en-GB"/>
              </w:rPr>
              <w:t xml:space="preserve"> and IV semesters students are the first batch</w:t>
            </w:r>
            <w:r w:rsidR="00B14FF3" w:rsidRPr="009679B1">
              <w:rPr>
                <w:rFonts w:ascii="Times New Roman" w:hAnsi="Times New Roman"/>
                <w:bCs/>
                <w:iCs/>
                <w:color w:val="222222"/>
                <w:sz w:val="24"/>
                <w:szCs w:val="24"/>
                <w:lang w:val="en-GB"/>
              </w:rPr>
              <w:t xml:space="preserve"> </w:t>
            </w:r>
            <w:r w:rsidR="00E735E5" w:rsidRPr="009679B1">
              <w:rPr>
                <w:rFonts w:ascii="Times New Roman" w:hAnsi="Times New Roman"/>
                <w:bCs/>
                <w:iCs/>
                <w:color w:val="222222"/>
                <w:sz w:val="24"/>
                <w:szCs w:val="24"/>
                <w:lang w:val="en-GB"/>
              </w:rPr>
              <w:t xml:space="preserve">of </w:t>
            </w:r>
            <w:r w:rsidR="00BA760D" w:rsidRPr="009679B1">
              <w:rPr>
                <w:rFonts w:ascii="Times New Roman" w:hAnsi="Times New Roman"/>
                <w:bCs/>
                <w:iCs/>
                <w:color w:val="222222"/>
                <w:sz w:val="24"/>
                <w:szCs w:val="24"/>
                <w:lang w:val="en-GB"/>
              </w:rPr>
              <w:t>NEP students</w:t>
            </w:r>
            <w:r w:rsidR="00E7115C">
              <w:rPr>
                <w:rFonts w:ascii="Times New Roman" w:hAnsi="Times New Roman"/>
                <w:bCs/>
                <w:iCs/>
                <w:color w:val="222222"/>
                <w:sz w:val="24"/>
                <w:szCs w:val="24"/>
                <w:lang w:val="en-GB"/>
              </w:rPr>
              <w:t xml:space="preserve"> </w:t>
            </w:r>
            <w:r w:rsidR="00B14FF3" w:rsidRPr="009679B1">
              <w:rPr>
                <w:rFonts w:ascii="Times New Roman" w:hAnsi="Times New Roman"/>
                <w:bCs/>
                <w:iCs/>
                <w:color w:val="222222"/>
                <w:sz w:val="24"/>
                <w:szCs w:val="24"/>
                <w:lang w:val="en-GB"/>
              </w:rPr>
              <w:t>(2021-22)  and t</w:t>
            </w:r>
            <w:r w:rsidR="00BA760D" w:rsidRPr="009679B1">
              <w:rPr>
                <w:rFonts w:ascii="Times New Roman" w:hAnsi="Times New Roman"/>
                <w:bCs/>
                <w:iCs/>
                <w:color w:val="222222"/>
                <w:sz w:val="24"/>
                <w:szCs w:val="24"/>
                <w:lang w:val="en-GB"/>
              </w:rPr>
              <w:t xml:space="preserve">he </w:t>
            </w:r>
            <w:r w:rsidR="00B14FF3" w:rsidRPr="009679B1">
              <w:rPr>
                <w:rFonts w:ascii="Times New Roman" w:hAnsi="Times New Roman"/>
                <w:bCs/>
                <w:iCs/>
                <w:color w:val="222222"/>
                <w:sz w:val="24"/>
                <w:szCs w:val="24"/>
                <w:lang w:val="en-GB"/>
              </w:rPr>
              <w:t>c</w:t>
            </w:r>
            <w:r w:rsidR="00BA760D" w:rsidRPr="009679B1">
              <w:rPr>
                <w:rFonts w:ascii="Times New Roman" w:hAnsi="Times New Roman"/>
                <w:bCs/>
                <w:iCs/>
                <w:color w:val="222222"/>
                <w:sz w:val="24"/>
                <w:szCs w:val="24"/>
                <w:lang w:val="en-GB"/>
              </w:rPr>
              <w:t>ollege ha</w:t>
            </w:r>
            <w:r w:rsidR="00A627C4" w:rsidRPr="009679B1">
              <w:rPr>
                <w:rFonts w:ascii="Times New Roman" w:hAnsi="Times New Roman"/>
                <w:bCs/>
                <w:iCs/>
                <w:color w:val="222222"/>
                <w:sz w:val="24"/>
                <w:szCs w:val="24"/>
                <w:lang w:val="en-GB"/>
              </w:rPr>
              <w:t>s</w:t>
            </w:r>
            <w:r w:rsidR="00BA760D" w:rsidRPr="009679B1">
              <w:rPr>
                <w:rFonts w:ascii="Times New Roman" w:hAnsi="Times New Roman"/>
                <w:bCs/>
                <w:iCs/>
                <w:color w:val="222222"/>
                <w:sz w:val="24"/>
                <w:szCs w:val="24"/>
                <w:lang w:val="en-GB"/>
              </w:rPr>
              <w:t xml:space="preserve"> no</w:t>
            </w:r>
            <w:r w:rsidR="00B14FF3" w:rsidRPr="009679B1">
              <w:rPr>
                <w:rFonts w:ascii="Times New Roman" w:hAnsi="Times New Roman"/>
                <w:bCs/>
                <w:iCs/>
                <w:color w:val="222222"/>
                <w:sz w:val="24"/>
                <w:szCs w:val="24"/>
                <w:lang w:val="en-GB"/>
              </w:rPr>
              <w:t xml:space="preserve"> other</w:t>
            </w:r>
            <w:r w:rsidR="00BA760D" w:rsidRPr="009679B1">
              <w:rPr>
                <w:rFonts w:ascii="Times New Roman" w:hAnsi="Times New Roman"/>
                <w:bCs/>
                <w:iCs/>
                <w:color w:val="222222"/>
                <w:sz w:val="24"/>
                <w:szCs w:val="24"/>
                <w:lang w:val="en-GB"/>
              </w:rPr>
              <w:t xml:space="preserve"> option but to </w:t>
            </w:r>
            <w:r w:rsidR="00B14FF3" w:rsidRPr="009679B1">
              <w:rPr>
                <w:rFonts w:ascii="Times New Roman" w:hAnsi="Times New Roman"/>
                <w:bCs/>
                <w:iCs/>
                <w:color w:val="222222"/>
                <w:sz w:val="24"/>
                <w:szCs w:val="24"/>
                <w:lang w:val="en-GB"/>
              </w:rPr>
              <w:t>continue</w:t>
            </w:r>
            <w:r w:rsidR="00B14FF3">
              <w:rPr>
                <w:rFonts w:ascii="Times New Roman" w:hAnsi="Times New Roman"/>
                <w:sz w:val="24"/>
                <w:szCs w:val="24"/>
              </w:rPr>
              <w:t xml:space="preserve"> with</w:t>
            </w:r>
            <w:r w:rsidR="00BA760D" w:rsidRPr="00157F5D">
              <w:rPr>
                <w:rFonts w:ascii="Times New Roman" w:hAnsi="Times New Roman"/>
                <w:sz w:val="24"/>
                <w:szCs w:val="24"/>
              </w:rPr>
              <w:t xml:space="preserve"> the </w:t>
            </w:r>
            <w:r w:rsidR="00184314" w:rsidRPr="00157F5D">
              <w:rPr>
                <w:rFonts w:ascii="Times New Roman" w:hAnsi="Times New Roman"/>
                <w:sz w:val="24"/>
                <w:szCs w:val="24"/>
              </w:rPr>
              <w:t>c</w:t>
            </w:r>
            <w:r w:rsidR="00BA760D" w:rsidRPr="00157F5D">
              <w:rPr>
                <w:rFonts w:ascii="Times New Roman" w:hAnsi="Times New Roman"/>
                <w:sz w:val="24"/>
                <w:szCs w:val="24"/>
              </w:rPr>
              <w:t>urriculum framed by the University for the III and IV semesters</w:t>
            </w:r>
            <w:r w:rsidR="00B14FF3">
              <w:rPr>
                <w:rFonts w:ascii="Times New Roman" w:hAnsi="Times New Roman"/>
                <w:sz w:val="24"/>
                <w:szCs w:val="24"/>
              </w:rPr>
              <w:t xml:space="preserve">(Academic Year </w:t>
            </w:r>
            <w:r w:rsidR="00BA760D" w:rsidRPr="00157F5D">
              <w:rPr>
                <w:rFonts w:ascii="Times New Roman" w:hAnsi="Times New Roman"/>
                <w:sz w:val="24"/>
                <w:szCs w:val="24"/>
              </w:rPr>
              <w:t xml:space="preserve"> 2022-23</w:t>
            </w:r>
            <w:r w:rsidR="00B14FF3">
              <w:rPr>
                <w:rFonts w:ascii="Times New Roman" w:hAnsi="Times New Roman"/>
                <w:sz w:val="24"/>
                <w:szCs w:val="24"/>
              </w:rPr>
              <w:t>).</w:t>
            </w:r>
            <w:r w:rsidR="00BA760D" w:rsidRPr="00157F5D">
              <w:rPr>
                <w:rFonts w:ascii="Times New Roman" w:hAnsi="Times New Roman"/>
                <w:sz w:val="24"/>
                <w:szCs w:val="24"/>
              </w:rPr>
              <w:t xml:space="preserve"> The modified curriculum </w:t>
            </w:r>
            <w:r w:rsidR="00184314" w:rsidRPr="00157F5D">
              <w:rPr>
                <w:rFonts w:ascii="Times New Roman" w:hAnsi="Times New Roman"/>
                <w:sz w:val="24"/>
                <w:szCs w:val="24"/>
              </w:rPr>
              <w:t xml:space="preserve">for the III and IV semesters </w:t>
            </w:r>
            <w:r w:rsidR="00BA760D" w:rsidRPr="00157F5D">
              <w:rPr>
                <w:rFonts w:ascii="Times New Roman" w:hAnsi="Times New Roman"/>
                <w:sz w:val="24"/>
                <w:szCs w:val="24"/>
              </w:rPr>
              <w:t>would be implemented from the academic year 2023-24.</w:t>
            </w:r>
          </w:p>
          <w:p w:rsidR="00F04F6A" w:rsidRPr="00157F5D" w:rsidRDefault="00FF4758" w:rsidP="00C4312C">
            <w:pPr>
              <w:spacing w:line="276" w:lineRule="auto"/>
              <w:jc w:val="both"/>
              <w:rPr>
                <w:rFonts w:ascii="Times New Roman" w:hAnsi="Times New Roman"/>
                <w:sz w:val="24"/>
                <w:szCs w:val="24"/>
              </w:rPr>
            </w:pPr>
            <w:r w:rsidRPr="00157F5D">
              <w:rPr>
                <w:rFonts w:ascii="Times New Roman" w:hAnsi="Times New Roman"/>
                <w:sz w:val="24"/>
                <w:szCs w:val="24"/>
              </w:rPr>
              <w:t xml:space="preserve">  </w:t>
            </w:r>
          </w:p>
        </w:tc>
      </w:tr>
      <w:tr w:rsidR="00C30CAB" w:rsidTr="00C4312C">
        <w:trPr>
          <w:cantSplit/>
          <w:trHeight w:val="431"/>
          <w:tblHeader/>
        </w:trPr>
        <w:tc>
          <w:tcPr>
            <w:tcW w:w="591" w:type="dxa"/>
          </w:tcPr>
          <w:p w:rsidR="00C30CAB" w:rsidRDefault="00C30CAB" w:rsidP="00C4312C">
            <w:pPr>
              <w:ind w:left="360"/>
              <w:rPr>
                <w:rFonts w:ascii="Times New Roman" w:hAnsi="Times New Roman"/>
                <w:color w:val="000000"/>
                <w:sz w:val="26"/>
                <w:szCs w:val="26"/>
              </w:rPr>
            </w:pPr>
          </w:p>
        </w:tc>
        <w:tc>
          <w:tcPr>
            <w:tcW w:w="10065" w:type="dxa"/>
          </w:tcPr>
          <w:p w:rsidR="00C30CAB" w:rsidRPr="002D7FC4" w:rsidRDefault="00C30CAB" w:rsidP="00C4312C">
            <w:pPr>
              <w:jc w:val="both"/>
              <w:rPr>
                <w:rFonts w:ascii="Times New Roman" w:hAnsi="Times New Roman"/>
                <w:i/>
                <w:sz w:val="24"/>
                <w:szCs w:val="24"/>
              </w:rPr>
            </w:pPr>
            <w:r w:rsidRPr="002D7FC4">
              <w:rPr>
                <w:rFonts w:ascii="Times New Roman" w:hAnsi="Times New Roman"/>
                <w:b/>
                <w:i/>
                <w:color w:val="000000"/>
                <w:sz w:val="24"/>
                <w:szCs w:val="24"/>
              </w:rPr>
              <w:t>Decision:</w:t>
            </w:r>
            <w:r w:rsidR="00504A6E" w:rsidRPr="002D7FC4">
              <w:rPr>
                <w:rFonts w:ascii="Times New Roman" w:hAnsi="Times New Roman"/>
                <w:b/>
                <w:i/>
                <w:sz w:val="24"/>
                <w:szCs w:val="24"/>
                <w:lang w:val="en-GB"/>
              </w:rPr>
              <w:t xml:space="preserve"> Approved.</w:t>
            </w:r>
          </w:p>
        </w:tc>
      </w:tr>
      <w:tr w:rsidR="005650EE" w:rsidTr="00C4312C">
        <w:trPr>
          <w:cantSplit/>
          <w:trHeight w:hRule="exact" w:val="3655"/>
          <w:tblHeader/>
        </w:trPr>
        <w:tc>
          <w:tcPr>
            <w:tcW w:w="591" w:type="dxa"/>
          </w:tcPr>
          <w:p w:rsidR="005650EE" w:rsidRPr="000943EB" w:rsidRDefault="005650EE" w:rsidP="00C4312C">
            <w:pPr>
              <w:pStyle w:val="ListParagraph"/>
              <w:numPr>
                <w:ilvl w:val="0"/>
                <w:numId w:val="15"/>
              </w:numPr>
              <w:ind w:left="360"/>
              <w:rPr>
                <w:rFonts w:ascii="Times New Roman" w:hAnsi="Times New Roman"/>
                <w:color w:val="000000"/>
                <w:sz w:val="26"/>
                <w:szCs w:val="26"/>
              </w:rPr>
            </w:pPr>
          </w:p>
        </w:tc>
        <w:tc>
          <w:tcPr>
            <w:tcW w:w="10065" w:type="dxa"/>
          </w:tcPr>
          <w:p w:rsidR="00157F5D" w:rsidRDefault="005650EE" w:rsidP="00C4312C">
            <w:pPr>
              <w:pStyle w:val="ListParagraph"/>
              <w:ind w:left="265"/>
              <w:jc w:val="both"/>
              <w:rPr>
                <w:rFonts w:ascii="Times New Roman" w:hAnsi="Times New Roman"/>
                <w:b/>
                <w:i/>
                <w:color w:val="000000"/>
                <w:sz w:val="24"/>
                <w:szCs w:val="24"/>
              </w:rPr>
            </w:pPr>
            <w:r w:rsidRPr="00157F5D">
              <w:rPr>
                <w:rFonts w:ascii="Times New Roman" w:hAnsi="Times New Roman"/>
                <w:b/>
                <w:i/>
                <w:color w:val="000000"/>
                <w:sz w:val="24"/>
                <w:szCs w:val="24"/>
              </w:rPr>
              <w:t xml:space="preserve">Approval of </w:t>
            </w:r>
            <w:r w:rsidR="00E735E5">
              <w:rPr>
                <w:rFonts w:ascii="Times New Roman" w:hAnsi="Times New Roman"/>
                <w:b/>
                <w:i/>
                <w:color w:val="000000"/>
                <w:sz w:val="24"/>
                <w:szCs w:val="24"/>
              </w:rPr>
              <w:t xml:space="preserve">the </w:t>
            </w:r>
            <w:r w:rsidRPr="00157F5D">
              <w:rPr>
                <w:rFonts w:ascii="Times New Roman" w:hAnsi="Times New Roman"/>
                <w:b/>
                <w:i/>
                <w:color w:val="000000"/>
                <w:sz w:val="24"/>
                <w:szCs w:val="24"/>
              </w:rPr>
              <w:t xml:space="preserve">Introduction </w:t>
            </w:r>
            <w:r w:rsidR="00E735E5">
              <w:rPr>
                <w:rFonts w:ascii="Times New Roman" w:hAnsi="Times New Roman"/>
                <w:b/>
                <w:i/>
                <w:color w:val="000000"/>
                <w:sz w:val="24"/>
                <w:szCs w:val="24"/>
              </w:rPr>
              <w:t xml:space="preserve">of </w:t>
            </w:r>
            <w:r w:rsidRPr="00157F5D">
              <w:rPr>
                <w:rFonts w:ascii="Times New Roman" w:hAnsi="Times New Roman"/>
                <w:b/>
                <w:i/>
                <w:color w:val="000000"/>
                <w:sz w:val="24"/>
                <w:szCs w:val="24"/>
              </w:rPr>
              <w:t>new PG programmes approved by the University of Mysore.</w:t>
            </w:r>
          </w:p>
          <w:p w:rsidR="005650EE" w:rsidRPr="00157F5D" w:rsidRDefault="005650EE" w:rsidP="00C4312C">
            <w:pPr>
              <w:pStyle w:val="ListParagraph"/>
              <w:ind w:left="265"/>
              <w:jc w:val="both"/>
              <w:rPr>
                <w:rFonts w:ascii="Times New Roman" w:hAnsi="Times New Roman"/>
                <w:b/>
                <w:i/>
                <w:color w:val="000000"/>
                <w:sz w:val="24"/>
                <w:szCs w:val="24"/>
              </w:rPr>
            </w:pPr>
            <w:r w:rsidRPr="00157F5D">
              <w:rPr>
                <w:rFonts w:ascii="Times New Roman" w:hAnsi="Times New Roman"/>
                <w:b/>
                <w:i/>
                <w:color w:val="000000"/>
                <w:sz w:val="24"/>
                <w:szCs w:val="24"/>
              </w:rPr>
              <w:t xml:space="preserve">  </w:t>
            </w:r>
          </w:p>
          <w:p w:rsidR="005650EE" w:rsidRPr="00157F5D" w:rsidRDefault="005650EE" w:rsidP="00C4312C">
            <w:pPr>
              <w:pStyle w:val="ListParagraph"/>
              <w:numPr>
                <w:ilvl w:val="0"/>
                <w:numId w:val="13"/>
              </w:numPr>
              <w:tabs>
                <w:tab w:val="left" w:pos="1263"/>
              </w:tabs>
              <w:jc w:val="both"/>
              <w:rPr>
                <w:rFonts w:ascii="Times New Roman" w:hAnsi="Times New Roman"/>
                <w:b/>
                <w:i/>
                <w:sz w:val="24"/>
                <w:szCs w:val="24"/>
              </w:rPr>
            </w:pPr>
            <w:r w:rsidRPr="00157F5D">
              <w:rPr>
                <w:rFonts w:ascii="Times New Roman" w:hAnsi="Times New Roman"/>
                <w:b/>
                <w:i/>
                <w:color w:val="000000"/>
                <w:sz w:val="24"/>
                <w:szCs w:val="24"/>
              </w:rPr>
              <w:t xml:space="preserve"> M.Sc., Criminology &amp; Forensic Science Programme from the Academic Year 2022-23</w:t>
            </w:r>
            <w:r w:rsidR="00157F5D">
              <w:rPr>
                <w:rFonts w:ascii="Times New Roman" w:hAnsi="Times New Roman"/>
                <w:b/>
                <w:i/>
                <w:color w:val="000000"/>
                <w:sz w:val="24"/>
                <w:szCs w:val="24"/>
              </w:rPr>
              <w:t xml:space="preserve"> with the </w:t>
            </w:r>
            <w:r w:rsidRPr="00157F5D">
              <w:rPr>
                <w:rFonts w:ascii="Times New Roman" w:hAnsi="Times New Roman"/>
                <w:b/>
                <w:i/>
                <w:color w:val="000000"/>
                <w:sz w:val="24"/>
                <w:szCs w:val="24"/>
              </w:rPr>
              <w:t xml:space="preserve"> curriculum framed by the University of </w:t>
            </w:r>
            <w:r w:rsidRPr="00157F5D">
              <w:rPr>
                <w:rFonts w:ascii="Times New Roman" w:hAnsi="Times New Roman"/>
                <w:b/>
                <w:i/>
                <w:sz w:val="24"/>
                <w:szCs w:val="24"/>
              </w:rPr>
              <w:t>M</w:t>
            </w:r>
            <w:r w:rsidRPr="00157F5D">
              <w:rPr>
                <w:rFonts w:ascii="Times New Roman" w:hAnsi="Times New Roman"/>
                <w:b/>
                <w:i/>
                <w:color w:val="000000"/>
                <w:sz w:val="24"/>
                <w:szCs w:val="24"/>
              </w:rPr>
              <w:t>ysore for the first batch</w:t>
            </w:r>
          </w:p>
          <w:p w:rsidR="00157F5D" w:rsidRPr="00157F5D" w:rsidRDefault="00157F5D" w:rsidP="00C4312C">
            <w:pPr>
              <w:pStyle w:val="ListParagraph"/>
              <w:tabs>
                <w:tab w:val="left" w:pos="1263"/>
              </w:tabs>
              <w:jc w:val="both"/>
              <w:rPr>
                <w:rFonts w:ascii="Times New Roman" w:hAnsi="Times New Roman"/>
                <w:b/>
                <w:i/>
                <w:sz w:val="24"/>
                <w:szCs w:val="24"/>
              </w:rPr>
            </w:pPr>
          </w:p>
          <w:p w:rsidR="005650EE" w:rsidRDefault="005650EE" w:rsidP="00C4312C">
            <w:pPr>
              <w:pStyle w:val="ListParagraph"/>
              <w:numPr>
                <w:ilvl w:val="0"/>
                <w:numId w:val="13"/>
              </w:numPr>
              <w:spacing w:after="200" w:line="276" w:lineRule="auto"/>
              <w:jc w:val="both"/>
              <w:rPr>
                <w:rFonts w:ascii="Times New Roman" w:hAnsi="Times New Roman"/>
                <w:b/>
                <w:i/>
                <w:sz w:val="24"/>
                <w:szCs w:val="24"/>
              </w:rPr>
            </w:pPr>
            <w:r w:rsidRPr="00157F5D">
              <w:rPr>
                <w:rFonts w:ascii="Times New Roman" w:hAnsi="Times New Roman"/>
                <w:b/>
                <w:i/>
                <w:color w:val="000000"/>
                <w:sz w:val="24"/>
                <w:szCs w:val="24"/>
              </w:rPr>
              <w:t xml:space="preserve"> Change of nomenclature of the existing MA </w:t>
            </w:r>
            <w:r w:rsidRPr="00157F5D">
              <w:rPr>
                <w:rFonts w:ascii="Times New Roman" w:hAnsi="Times New Roman"/>
                <w:b/>
                <w:i/>
                <w:sz w:val="24"/>
                <w:szCs w:val="24"/>
              </w:rPr>
              <w:t xml:space="preserve">Holistic Spirituality Programme into </w:t>
            </w:r>
            <w:r w:rsidRPr="00157F5D">
              <w:rPr>
                <w:rFonts w:ascii="Times New Roman" w:hAnsi="Times New Roman"/>
                <w:b/>
                <w:i/>
                <w:color w:val="000000"/>
                <w:sz w:val="24"/>
                <w:szCs w:val="24"/>
              </w:rPr>
              <w:t>MA</w:t>
            </w:r>
            <w:r w:rsidRPr="00157F5D">
              <w:rPr>
                <w:rFonts w:ascii="Times New Roman" w:hAnsi="Times New Roman"/>
                <w:b/>
                <w:i/>
                <w:sz w:val="24"/>
                <w:szCs w:val="24"/>
              </w:rPr>
              <w:t xml:space="preserve"> in   Philosophy and Holistic Spirituality.</w:t>
            </w:r>
          </w:p>
          <w:p w:rsidR="00157F5D" w:rsidRPr="00157F5D" w:rsidRDefault="00157F5D" w:rsidP="00C4312C">
            <w:pPr>
              <w:pStyle w:val="ListParagraph"/>
              <w:spacing w:after="200" w:line="276" w:lineRule="auto"/>
              <w:jc w:val="both"/>
              <w:rPr>
                <w:rFonts w:ascii="Times New Roman" w:hAnsi="Times New Roman"/>
                <w:b/>
                <w:i/>
                <w:sz w:val="24"/>
                <w:szCs w:val="24"/>
              </w:rPr>
            </w:pPr>
          </w:p>
          <w:p w:rsidR="005650EE" w:rsidRDefault="00EB436A" w:rsidP="00C4312C">
            <w:pPr>
              <w:pStyle w:val="ListParagraph"/>
              <w:numPr>
                <w:ilvl w:val="0"/>
                <w:numId w:val="13"/>
              </w:numPr>
              <w:spacing w:after="200" w:line="276" w:lineRule="auto"/>
              <w:jc w:val="both"/>
              <w:rPr>
                <w:rFonts w:ascii="Times New Roman" w:hAnsi="Times New Roman"/>
                <w:b/>
                <w:i/>
                <w:sz w:val="24"/>
                <w:szCs w:val="24"/>
              </w:rPr>
            </w:pPr>
            <w:r w:rsidRPr="00157F5D">
              <w:rPr>
                <w:rFonts w:ascii="Times New Roman" w:hAnsi="Times New Roman"/>
                <w:b/>
                <w:i/>
                <w:sz w:val="24"/>
                <w:szCs w:val="24"/>
              </w:rPr>
              <w:t>Reintroduc</w:t>
            </w:r>
            <w:r>
              <w:rPr>
                <w:rFonts w:ascii="Times New Roman" w:hAnsi="Times New Roman"/>
                <w:b/>
                <w:i/>
                <w:sz w:val="24"/>
                <w:szCs w:val="24"/>
              </w:rPr>
              <w:t>ing</w:t>
            </w:r>
            <w:r w:rsidRPr="00157F5D">
              <w:rPr>
                <w:rFonts w:ascii="Times New Roman" w:hAnsi="Times New Roman"/>
                <w:b/>
                <w:i/>
                <w:sz w:val="24"/>
                <w:szCs w:val="24"/>
              </w:rPr>
              <w:t xml:space="preserve"> M.Sc</w:t>
            </w:r>
            <w:r w:rsidR="005650EE" w:rsidRPr="00157F5D">
              <w:rPr>
                <w:rFonts w:ascii="Times New Roman" w:hAnsi="Times New Roman"/>
                <w:b/>
                <w:i/>
                <w:sz w:val="24"/>
                <w:szCs w:val="24"/>
              </w:rPr>
              <w:t xml:space="preserve">. in Psychology Programme. </w:t>
            </w:r>
          </w:p>
          <w:p w:rsidR="00C27C07" w:rsidRPr="00C27C07" w:rsidRDefault="00C27C07" w:rsidP="00C4312C">
            <w:pPr>
              <w:pStyle w:val="ListParagraph"/>
              <w:rPr>
                <w:rFonts w:ascii="Times New Roman" w:hAnsi="Times New Roman"/>
                <w:b/>
                <w:i/>
                <w:sz w:val="24"/>
                <w:szCs w:val="24"/>
              </w:rPr>
            </w:pPr>
          </w:p>
          <w:p w:rsidR="005650EE" w:rsidRPr="00157F5D" w:rsidRDefault="005650EE" w:rsidP="00C4312C">
            <w:pPr>
              <w:pStyle w:val="ListParagraph"/>
              <w:spacing w:line="276" w:lineRule="auto"/>
              <w:ind w:left="715" w:hanging="283"/>
              <w:jc w:val="both"/>
              <w:rPr>
                <w:rFonts w:ascii="Times New Roman" w:hAnsi="Times New Roman"/>
                <w:b/>
                <w:i/>
                <w:sz w:val="24"/>
                <w:szCs w:val="24"/>
              </w:rPr>
            </w:pPr>
            <w:r w:rsidRPr="00C27C07">
              <w:rPr>
                <w:rFonts w:ascii="Times New Roman" w:hAnsi="Times New Roman"/>
                <w:sz w:val="24"/>
                <w:szCs w:val="24"/>
              </w:rPr>
              <w:t xml:space="preserve">    The Principal sought the approval of the Academic Council to implement the same</w:t>
            </w:r>
            <w:r w:rsidRPr="00157F5D">
              <w:rPr>
                <w:rFonts w:ascii="Times New Roman" w:hAnsi="Times New Roman"/>
                <w:b/>
                <w:i/>
                <w:sz w:val="24"/>
                <w:szCs w:val="24"/>
              </w:rPr>
              <w:t>.</w:t>
            </w:r>
          </w:p>
          <w:p w:rsidR="005650EE" w:rsidRPr="00157F5D" w:rsidRDefault="005650EE" w:rsidP="00C4312C">
            <w:pPr>
              <w:jc w:val="both"/>
              <w:rPr>
                <w:rFonts w:ascii="Times New Roman" w:hAnsi="Times New Roman"/>
                <w:b/>
                <w:color w:val="000000"/>
                <w:sz w:val="24"/>
                <w:szCs w:val="24"/>
              </w:rPr>
            </w:pPr>
          </w:p>
        </w:tc>
      </w:tr>
      <w:tr w:rsidR="00C30CAB" w:rsidTr="00C4312C">
        <w:trPr>
          <w:cantSplit/>
          <w:trHeight w:hRule="exact" w:val="442"/>
          <w:tblHeader/>
        </w:trPr>
        <w:tc>
          <w:tcPr>
            <w:tcW w:w="591" w:type="dxa"/>
          </w:tcPr>
          <w:p w:rsidR="00C30CAB" w:rsidRDefault="00C30CAB" w:rsidP="00C4312C">
            <w:pPr>
              <w:ind w:left="360"/>
              <w:rPr>
                <w:rFonts w:ascii="Times New Roman" w:hAnsi="Times New Roman"/>
                <w:color w:val="000000"/>
                <w:sz w:val="26"/>
                <w:szCs w:val="26"/>
              </w:rPr>
            </w:pPr>
          </w:p>
        </w:tc>
        <w:tc>
          <w:tcPr>
            <w:tcW w:w="10065" w:type="dxa"/>
          </w:tcPr>
          <w:p w:rsidR="00C30CAB" w:rsidRPr="00C27C07" w:rsidRDefault="00C30CAB" w:rsidP="00C4312C">
            <w:pPr>
              <w:pStyle w:val="ListParagraph"/>
              <w:ind w:hanging="663"/>
              <w:rPr>
                <w:rFonts w:ascii="Times New Roman" w:hAnsi="Times New Roman"/>
                <w:b/>
                <w:i/>
                <w:sz w:val="24"/>
                <w:szCs w:val="24"/>
              </w:rPr>
            </w:pPr>
            <w:r w:rsidRPr="00C27C07">
              <w:rPr>
                <w:rFonts w:ascii="Times New Roman" w:hAnsi="Times New Roman"/>
                <w:b/>
                <w:i/>
                <w:color w:val="000000"/>
                <w:sz w:val="24"/>
                <w:szCs w:val="24"/>
              </w:rPr>
              <w:t>Decision:</w:t>
            </w:r>
            <w:r w:rsidR="00504A6E" w:rsidRPr="00C27C07">
              <w:rPr>
                <w:rFonts w:ascii="Times New Roman" w:hAnsi="Times New Roman"/>
                <w:b/>
                <w:i/>
                <w:sz w:val="24"/>
                <w:szCs w:val="24"/>
                <w:lang w:val="en-GB"/>
              </w:rPr>
              <w:t xml:space="preserve"> Approved.</w:t>
            </w:r>
          </w:p>
        </w:tc>
      </w:tr>
      <w:tr w:rsidR="00F04F6A" w:rsidTr="00C4312C">
        <w:trPr>
          <w:cantSplit/>
          <w:trHeight w:hRule="exact" w:val="1477"/>
          <w:tblHeader/>
        </w:trPr>
        <w:tc>
          <w:tcPr>
            <w:tcW w:w="591" w:type="dxa"/>
          </w:tcPr>
          <w:p w:rsidR="00F04F6A" w:rsidRDefault="00F04F6A" w:rsidP="00C4312C">
            <w:pPr>
              <w:numPr>
                <w:ilvl w:val="0"/>
                <w:numId w:val="15"/>
              </w:numPr>
              <w:spacing w:after="200" w:line="276" w:lineRule="auto"/>
              <w:ind w:left="360"/>
              <w:jc w:val="center"/>
              <w:rPr>
                <w:rFonts w:ascii="Times New Roman" w:hAnsi="Times New Roman"/>
                <w:color w:val="000000"/>
                <w:sz w:val="26"/>
                <w:szCs w:val="26"/>
              </w:rPr>
            </w:pPr>
          </w:p>
        </w:tc>
        <w:tc>
          <w:tcPr>
            <w:tcW w:w="10065" w:type="dxa"/>
          </w:tcPr>
          <w:p w:rsidR="00095129" w:rsidRPr="00C27C07" w:rsidRDefault="00653FD3" w:rsidP="00C4312C">
            <w:pPr>
              <w:jc w:val="both"/>
              <w:rPr>
                <w:rFonts w:ascii="Times New Roman" w:hAnsi="Times New Roman"/>
                <w:b/>
                <w:i/>
                <w:sz w:val="24"/>
                <w:szCs w:val="24"/>
              </w:rPr>
            </w:pPr>
            <w:r w:rsidRPr="00C27C07">
              <w:rPr>
                <w:rFonts w:ascii="Times New Roman" w:hAnsi="Times New Roman"/>
                <w:b/>
                <w:i/>
                <w:sz w:val="24"/>
                <w:szCs w:val="24"/>
              </w:rPr>
              <w:t>To approve the p</w:t>
            </w:r>
            <w:r w:rsidR="00095129" w:rsidRPr="00C27C07">
              <w:rPr>
                <w:rFonts w:ascii="Times New Roman" w:hAnsi="Times New Roman"/>
                <w:b/>
                <w:i/>
                <w:sz w:val="24"/>
                <w:szCs w:val="24"/>
              </w:rPr>
              <w:t xml:space="preserve">roposal to introduce the following </w:t>
            </w:r>
            <w:r w:rsidR="004360D4" w:rsidRPr="00C27C07">
              <w:rPr>
                <w:rFonts w:ascii="Times New Roman" w:hAnsi="Times New Roman"/>
                <w:b/>
                <w:i/>
                <w:sz w:val="24"/>
                <w:szCs w:val="24"/>
              </w:rPr>
              <w:t xml:space="preserve">PG </w:t>
            </w:r>
            <w:r w:rsidR="00095129" w:rsidRPr="00C27C07">
              <w:rPr>
                <w:rFonts w:ascii="Times New Roman" w:hAnsi="Times New Roman"/>
                <w:b/>
                <w:i/>
                <w:sz w:val="24"/>
                <w:szCs w:val="24"/>
              </w:rPr>
              <w:t xml:space="preserve">Programmes  from the </w:t>
            </w:r>
            <w:r w:rsidR="0075438C" w:rsidRPr="00C27C07">
              <w:rPr>
                <w:rFonts w:ascii="Times New Roman" w:hAnsi="Times New Roman"/>
                <w:b/>
                <w:i/>
                <w:sz w:val="24"/>
                <w:szCs w:val="24"/>
              </w:rPr>
              <w:t>Academic Year</w:t>
            </w:r>
            <w:r w:rsidR="00095129" w:rsidRPr="00C27C07">
              <w:rPr>
                <w:rFonts w:ascii="Times New Roman" w:hAnsi="Times New Roman"/>
                <w:b/>
                <w:i/>
                <w:sz w:val="24"/>
                <w:szCs w:val="24"/>
              </w:rPr>
              <w:t xml:space="preserve"> 2023-24</w:t>
            </w:r>
          </w:p>
          <w:p w:rsidR="00095129" w:rsidRPr="00C27C07" w:rsidRDefault="00095129" w:rsidP="00C4312C">
            <w:pPr>
              <w:pStyle w:val="ListParagraph"/>
              <w:numPr>
                <w:ilvl w:val="0"/>
                <w:numId w:val="3"/>
              </w:numPr>
              <w:spacing w:line="276" w:lineRule="auto"/>
              <w:ind w:left="990" w:firstLine="0"/>
              <w:jc w:val="both"/>
              <w:rPr>
                <w:rFonts w:ascii="Times New Roman" w:hAnsi="Times New Roman"/>
                <w:b/>
                <w:i/>
                <w:sz w:val="24"/>
                <w:szCs w:val="24"/>
              </w:rPr>
            </w:pPr>
            <w:r w:rsidRPr="00C27C07">
              <w:rPr>
                <w:rFonts w:ascii="Times New Roman" w:hAnsi="Times New Roman"/>
                <w:b/>
                <w:i/>
                <w:sz w:val="24"/>
                <w:szCs w:val="24"/>
              </w:rPr>
              <w:t>M.Sc</w:t>
            </w:r>
            <w:r w:rsidR="004360D4" w:rsidRPr="00C27C07">
              <w:rPr>
                <w:rFonts w:ascii="Times New Roman" w:hAnsi="Times New Roman"/>
                <w:b/>
                <w:i/>
                <w:sz w:val="24"/>
                <w:szCs w:val="24"/>
              </w:rPr>
              <w:t>.,</w:t>
            </w:r>
            <w:r w:rsidRPr="00C27C07">
              <w:rPr>
                <w:rFonts w:ascii="Times New Roman" w:hAnsi="Times New Roman"/>
                <w:b/>
                <w:i/>
                <w:sz w:val="24"/>
                <w:szCs w:val="24"/>
              </w:rPr>
              <w:t xml:space="preserve"> in Economics  </w:t>
            </w:r>
          </w:p>
          <w:p w:rsidR="00095129" w:rsidRPr="00C27C07" w:rsidRDefault="00095129" w:rsidP="00C4312C">
            <w:pPr>
              <w:pStyle w:val="ListParagraph"/>
              <w:numPr>
                <w:ilvl w:val="0"/>
                <w:numId w:val="3"/>
              </w:numPr>
              <w:spacing w:line="276" w:lineRule="auto"/>
              <w:ind w:left="990" w:firstLine="0"/>
              <w:jc w:val="both"/>
              <w:rPr>
                <w:rFonts w:ascii="Times New Roman" w:hAnsi="Times New Roman"/>
                <w:b/>
                <w:i/>
                <w:sz w:val="24"/>
                <w:szCs w:val="24"/>
              </w:rPr>
            </w:pPr>
            <w:r w:rsidRPr="00C27C07">
              <w:rPr>
                <w:rFonts w:ascii="Times New Roman" w:hAnsi="Times New Roman"/>
                <w:b/>
                <w:i/>
                <w:color w:val="000000"/>
                <w:sz w:val="24"/>
                <w:szCs w:val="24"/>
              </w:rPr>
              <w:t>MCA</w:t>
            </w:r>
          </w:p>
          <w:p w:rsidR="00F04F6A" w:rsidRPr="00C27C07" w:rsidRDefault="00095129" w:rsidP="00C4312C">
            <w:pPr>
              <w:pStyle w:val="ListParagraph"/>
              <w:numPr>
                <w:ilvl w:val="0"/>
                <w:numId w:val="3"/>
              </w:numPr>
              <w:ind w:hanging="450"/>
              <w:jc w:val="both"/>
              <w:rPr>
                <w:rFonts w:ascii="Times New Roman" w:hAnsi="Times New Roman"/>
                <w:b/>
                <w:i/>
                <w:sz w:val="24"/>
                <w:szCs w:val="24"/>
              </w:rPr>
            </w:pPr>
            <w:r w:rsidRPr="00C27C07">
              <w:rPr>
                <w:rFonts w:ascii="Times New Roman" w:hAnsi="Times New Roman"/>
                <w:b/>
                <w:i/>
                <w:color w:val="000000"/>
                <w:sz w:val="24"/>
                <w:szCs w:val="24"/>
              </w:rPr>
              <w:t>MBA</w:t>
            </w:r>
          </w:p>
          <w:p w:rsidR="00F04F6A" w:rsidRDefault="00F04F6A" w:rsidP="00C4312C">
            <w:pPr>
              <w:spacing w:line="276" w:lineRule="auto"/>
              <w:jc w:val="both"/>
              <w:rPr>
                <w:rFonts w:ascii="Times New Roman" w:hAnsi="Times New Roman"/>
                <w:color w:val="000000"/>
                <w:sz w:val="26"/>
                <w:szCs w:val="26"/>
              </w:rPr>
            </w:pPr>
          </w:p>
        </w:tc>
      </w:tr>
      <w:tr w:rsidR="00504A6E" w:rsidTr="00C4312C">
        <w:trPr>
          <w:cantSplit/>
          <w:trHeight w:hRule="exact" w:val="460"/>
          <w:tblHeader/>
        </w:trPr>
        <w:tc>
          <w:tcPr>
            <w:tcW w:w="591" w:type="dxa"/>
          </w:tcPr>
          <w:p w:rsidR="00504A6E" w:rsidRDefault="00504A6E" w:rsidP="00C4312C">
            <w:pPr>
              <w:ind w:left="360"/>
              <w:rPr>
                <w:rFonts w:ascii="Times New Roman" w:hAnsi="Times New Roman"/>
                <w:color w:val="000000"/>
                <w:sz w:val="26"/>
                <w:szCs w:val="26"/>
              </w:rPr>
            </w:pPr>
          </w:p>
        </w:tc>
        <w:tc>
          <w:tcPr>
            <w:tcW w:w="10065" w:type="dxa"/>
          </w:tcPr>
          <w:p w:rsidR="00504A6E" w:rsidRPr="00C27C07" w:rsidRDefault="003B76CE" w:rsidP="00C4312C">
            <w:pPr>
              <w:jc w:val="both"/>
              <w:rPr>
                <w:rFonts w:ascii="Times New Roman" w:hAnsi="Times New Roman"/>
                <w:i/>
                <w:sz w:val="24"/>
                <w:szCs w:val="24"/>
              </w:rPr>
            </w:pPr>
            <w:r w:rsidRPr="00C27C07">
              <w:rPr>
                <w:rFonts w:ascii="Times New Roman" w:hAnsi="Times New Roman"/>
                <w:b/>
                <w:i/>
                <w:color w:val="000000"/>
                <w:sz w:val="24"/>
                <w:szCs w:val="24"/>
              </w:rPr>
              <w:t>Decision:</w:t>
            </w:r>
            <w:r w:rsidRPr="00C27C07">
              <w:rPr>
                <w:rFonts w:ascii="Times New Roman" w:hAnsi="Times New Roman"/>
                <w:b/>
                <w:i/>
                <w:sz w:val="24"/>
                <w:szCs w:val="24"/>
                <w:lang w:val="en-GB"/>
              </w:rPr>
              <w:t xml:space="preserve"> Approved.</w:t>
            </w:r>
          </w:p>
        </w:tc>
      </w:tr>
      <w:tr w:rsidR="00095129" w:rsidTr="00C4312C">
        <w:trPr>
          <w:cantSplit/>
          <w:trHeight w:hRule="exact" w:val="712"/>
          <w:tblHeader/>
        </w:trPr>
        <w:tc>
          <w:tcPr>
            <w:tcW w:w="591" w:type="dxa"/>
          </w:tcPr>
          <w:p w:rsidR="00095129" w:rsidRDefault="00095129" w:rsidP="00C4312C">
            <w:pPr>
              <w:numPr>
                <w:ilvl w:val="0"/>
                <w:numId w:val="15"/>
              </w:numPr>
              <w:ind w:left="288" w:hanging="288"/>
              <w:rPr>
                <w:rFonts w:ascii="Times New Roman" w:hAnsi="Times New Roman"/>
                <w:color w:val="000000"/>
                <w:sz w:val="26"/>
                <w:szCs w:val="26"/>
              </w:rPr>
            </w:pPr>
          </w:p>
        </w:tc>
        <w:tc>
          <w:tcPr>
            <w:tcW w:w="10065" w:type="dxa"/>
          </w:tcPr>
          <w:p w:rsidR="00095129" w:rsidRPr="00C27C07" w:rsidRDefault="00095129" w:rsidP="00C4312C">
            <w:pPr>
              <w:jc w:val="both"/>
              <w:rPr>
                <w:rFonts w:ascii="Times New Roman" w:hAnsi="Times New Roman"/>
                <w:b/>
                <w:i/>
                <w:sz w:val="24"/>
                <w:szCs w:val="24"/>
              </w:rPr>
            </w:pPr>
            <w:r w:rsidRPr="00C27C07">
              <w:rPr>
                <w:rFonts w:ascii="Times New Roman" w:hAnsi="Times New Roman"/>
                <w:b/>
                <w:i/>
                <w:sz w:val="24"/>
                <w:szCs w:val="24"/>
              </w:rPr>
              <w:t>Approval of the list of B</w:t>
            </w:r>
            <w:r w:rsidR="00E7115C">
              <w:rPr>
                <w:rFonts w:ascii="Times New Roman" w:hAnsi="Times New Roman"/>
                <w:b/>
                <w:i/>
                <w:sz w:val="24"/>
                <w:szCs w:val="24"/>
              </w:rPr>
              <w:t>O</w:t>
            </w:r>
            <w:r w:rsidRPr="00C27C07">
              <w:rPr>
                <w:rFonts w:ascii="Times New Roman" w:hAnsi="Times New Roman"/>
                <w:b/>
                <w:i/>
                <w:sz w:val="24"/>
                <w:szCs w:val="24"/>
              </w:rPr>
              <w:t xml:space="preserve">S members for </w:t>
            </w:r>
            <w:r w:rsidR="00653FD3" w:rsidRPr="00C27C07">
              <w:rPr>
                <w:rFonts w:ascii="Times New Roman" w:hAnsi="Times New Roman"/>
                <w:b/>
                <w:i/>
                <w:sz w:val="24"/>
                <w:szCs w:val="24"/>
              </w:rPr>
              <w:t>a three</w:t>
            </w:r>
            <w:r w:rsidR="00E735E5">
              <w:rPr>
                <w:rFonts w:ascii="Times New Roman" w:hAnsi="Times New Roman"/>
                <w:b/>
                <w:i/>
                <w:sz w:val="24"/>
                <w:szCs w:val="24"/>
              </w:rPr>
              <w:t>-</w:t>
            </w:r>
            <w:r w:rsidR="00653FD3" w:rsidRPr="00C27C07">
              <w:rPr>
                <w:rFonts w:ascii="Times New Roman" w:hAnsi="Times New Roman"/>
                <w:b/>
                <w:i/>
                <w:sz w:val="24"/>
                <w:szCs w:val="24"/>
              </w:rPr>
              <w:t>year term</w:t>
            </w:r>
            <w:r w:rsidR="005650EE" w:rsidRPr="00C27C07">
              <w:rPr>
                <w:rFonts w:ascii="Times New Roman" w:hAnsi="Times New Roman"/>
                <w:b/>
                <w:i/>
                <w:sz w:val="24"/>
                <w:szCs w:val="24"/>
              </w:rPr>
              <w:t xml:space="preserve"> star</w:t>
            </w:r>
            <w:r w:rsidR="00E735E5">
              <w:rPr>
                <w:rFonts w:ascii="Times New Roman" w:hAnsi="Times New Roman"/>
                <w:b/>
                <w:i/>
                <w:sz w:val="24"/>
                <w:szCs w:val="24"/>
              </w:rPr>
              <w:t>t</w:t>
            </w:r>
            <w:r w:rsidR="005650EE" w:rsidRPr="00C27C07">
              <w:rPr>
                <w:rFonts w:ascii="Times New Roman" w:hAnsi="Times New Roman"/>
                <w:b/>
                <w:i/>
                <w:sz w:val="24"/>
                <w:szCs w:val="24"/>
              </w:rPr>
              <w:t>ing</w:t>
            </w:r>
            <w:r w:rsidR="00653FD3" w:rsidRPr="00C27C07">
              <w:rPr>
                <w:rFonts w:ascii="Times New Roman" w:hAnsi="Times New Roman"/>
                <w:b/>
                <w:i/>
                <w:sz w:val="24"/>
                <w:szCs w:val="24"/>
              </w:rPr>
              <w:t xml:space="preserve"> from the </w:t>
            </w:r>
            <w:r w:rsidRPr="00C27C07">
              <w:rPr>
                <w:rFonts w:ascii="Times New Roman" w:hAnsi="Times New Roman"/>
                <w:b/>
                <w:i/>
                <w:sz w:val="24"/>
                <w:szCs w:val="24"/>
              </w:rPr>
              <w:t xml:space="preserve"> Academic Year 2022-25 for</w:t>
            </w:r>
            <w:r w:rsidR="00653FD3" w:rsidRPr="00C27C07">
              <w:rPr>
                <w:rFonts w:ascii="Times New Roman" w:hAnsi="Times New Roman"/>
                <w:b/>
                <w:i/>
                <w:sz w:val="24"/>
                <w:szCs w:val="24"/>
              </w:rPr>
              <w:t xml:space="preserve"> all the </w:t>
            </w:r>
            <w:r w:rsidRPr="00C27C07">
              <w:rPr>
                <w:rFonts w:ascii="Times New Roman" w:hAnsi="Times New Roman"/>
                <w:b/>
                <w:i/>
                <w:sz w:val="24"/>
                <w:szCs w:val="24"/>
              </w:rPr>
              <w:t xml:space="preserve"> UG and PG Programmes</w:t>
            </w:r>
            <w:r w:rsidR="004F0A3F">
              <w:rPr>
                <w:rFonts w:ascii="Times New Roman" w:hAnsi="Times New Roman"/>
                <w:b/>
                <w:i/>
                <w:sz w:val="24"/>
                <w:szCs w:val="24"/>
              </w:rPr>
              <w:t>.</w:t>
            </w:r>
          </w:p>
        </w:tc>
      </w:tr>
      <w:tr w:rsidR="00C30CAB" w:rsidTr="00C4312C">
        <w:trPr>
          <w:cantSplit/>
          <w:trHeight w:hRule="exact" w:val="460"/>
          <w:tblHeader/>
        </w:trPr>
        <w:tc>
          <w:tcPr>
            <w:tcW w:w="591" w:type="dxa"/>
          </w:tcPr>
          <w:p w:rsidR="00C30CAB" w:rsidRDefault="00C30CAB" w:rsidP="00C4312C">
            <w:pPr>
              <w:ind w:left="288" w:hanging="288"/>
              <w:rPr>
                <w:rFonts w:ascii="Times New Roman" w:hAnsi="Times New Roman"/>
                <w:color w:val="000000"/>
                <w:sz w:val="26"/>
                <w:szCs w:val="26"/>
              </w:rPr>
            </w:pPr>
          </w:p>
        </w:tc>
        <w:tc>
          <w:tcPr>
            <w:tcW w:w="10065" w:type="dxa"/>
          </w:tcPr>
          <w:p w:rsidR="00C30CAB" w:rsidRPr="00C27C07" w:rsidRDefault="003B76CE" w:rsidP="00C4312C">
            <w:pPr>
              <w:jc w:val="both"/>
              <w:rPr>
                <w:rFonts w:ascii="Times New Roman" w:hAnsi="Times New Roman"/>
                <w:i/>
                <w:sz w:val="24"/>
                <w:szCs w:val="24"/>
              </w:rPr>
            </w:pPr>
            <w:r w:rsidRPr="00C27C07">
              <w:rPr>
                <w:rFonts w:ascii="Times New Roman" w:hAnsi="Times New Roman"/>
                <w:b/>
                <w:i/>
                <w:color w:val="000000"/>
                <w:sz w:val="24"/>
                <w:szCs w:val="24"/>
              </w:rPr>
              <w:t>Decision:</w:t>
            </w:r>
            <w:r w:rsidRPr="00C27C07">
              <w:rPr>
                <w:rFonts w:ascii="Times New Roman" w:hAnsi="Times New Roman"/>
                <w:b/>
                <w:i/>
                <w:sz w:val="24"/>
                <w:szCs w:val="24"/>
                <w:lang w:val="en-GB"/>
              </w:rPr>
              <w:t xml:space="preserve"> Approved.</w:t>
            </w:r>
          </w:p>
        </w:tc>
      </w:tr>
      <w:tr w:rsidR="00F04F6A" w:rsidTr="00C4312C">
        <w:trPr>
          <w:cantSplit/>
          <w:trHeight w:val="701"/>
          <w:tblHeader/>
        </w:trPr>
        <w:tc>
          <w:tcPr>
            <w:tcW w:w="591" w:type="dxa"/>
          </w:tcPr>
          <w:p w:rsidR="00F04F6A" w:rsidRDefault="00F04F6A" w:rsidP="00C4312C">
            <w:pPr>
              <w:numPr>
                <w:ilvl w:val="0"/>
                <w:numId w:val="15"/>
              </w:numPr>
              <w:ind w:left="288" w:hanging="288"/>
              <w:rPr>
                <w:rFonts w:ascii="Times New Roman" w:hAnsi="Times New Roman"/>
                <w:color w:val="000000"/>
                <w:sz w:val="26"/>
                <w:szCs w:val="26"/>
              </w:rPr>
            </w:pPr>
          </w:p>
        </w:tc>
        <w:tc>
          <w:tcPr>
            <w:tcW w:w="10065" w:type="dxa"/>
          </w:tcPr>
          <w:p w:rsidR="00F04F6A" w:rsidRPr="00C27C07" w:rsidRDefault="00FF4758" w:rsidP="00C4312C">
            <w:pPr>
              <w:spacing w:line="276" w:lineRule="auto"/>
              <w:jc w:val="both"/>
              <w:rPr>
                <w:rFonts w:ascii="Times New Roman" w:hAnsi="Times New Roman"/>
                <w:b/>
                <w:i/>
                <w:sz w:val="24"/>
                <w:szCs w:val="24"/>
              </w:rPr>
            </w:pPr>
            <w:r w:rsidRPr="00C27C07">
              <w:rPr>
                <w:rFonts w:ascii="Times New Roman" w:hAnsi="Times New Roman"/>
                <w:b/>
                <w:i/>
                <w:sz w:val="24"/>
                <w:szCs w:val="24"/>
              </w:rPr>
              <w:t>Approval of the list of B</w:t>
            </w:r>
            <w:r w:rsidR="00E7115C">
              <w:rPr>
                <w:rFonts w:ascii="Times New Roman" w:hAnsi="Times New Roman"/>
                <w:b/>
                <w:i/>
                <w:sz w:val="24"/>
                <w:szCs w:val="24"/>
              </w:rPr>
              <w:t>O</w:t>
            </w:r>
            <w:r w:rsidRPr="00C27C07">
              <w:rPr>
                <w:rFonts w:ascii="Times New Roman" w:hAnsi="Times New Roman"/>
                <w:b/>
                <w:i/>
                <w:sz w:val="24"/>
                <w:szCs w:val="24"/>
              </w:rPr>
              <w:t>E members</w:t>
            </w:r>
            <w:r w:rsidR="005650EE" w:rsidRPr="00C27C07">
              <w:rPr>
                <w:rFonts w:ascii="Times New Roman" w:hAnsi="Times New Roman"/>
                <w:b/>
                <w:i/>
                <w:sz w:val="24"/>
                <w:szCs w:val="24"/>
              </w:rPr>
              <w:t xml:space="preserve"> star</w:t>
            </w:r>
            <w:r w:rsidR="00E735E5">
              <w:rPr>
                <w:rFonts w:ascii="Times New Roman" w:hAnsi="Times New Roman"/>
                <w:b/>
                <w:i/>
                <w:sz w:val="24"/>
                <w:szCs w:val="24"/>
              </w:rPr>
              <w:t>t</w:t>
            </w:r>
            <w:r w:rsidR="005650EE" w:rsidRPr="00C27C07">
              <w:rPr>
                <w:rFonts w:ascii="Times New Roman" w:hAnsi="Times New Roman"/>
                <w:b/>
                <w:i/>
                <w:sz w:val="24"/>
                <w:szCs w:val="24"/>
              </w:rPr>
              <w:t>ing</w:t>
            </w:r>
            <w:r w:rsidRPr="00C27C07">
              <w:rPr>
                <w:rFonts w:ascii="Times New Roman" w:hAnsi="Times New Roman"/>
                <w:b/>
                <w:i/>
                <w:sz w:val="24"/>
                <w:szCs w:val="24"/>
              </w:rPr>
              <w:t xml:space="preserve"> for the Academic Year 2022-2</w:t>
            </w:r>
            <w:r w:rsidR="00653FD3" w:rsidRPr="00C27C07">
              <w:rPr>
                <w:rFonts w:ascii="Times New Roman" w:hAnsi="Times New Roman"/>
                <w:b/>
                <w:i/>
                <w:sz w:val="24"/>
                <w:szCs w:val="24"/>
              </w:rPr>
              <w:t>4</w:t>
            </w:r>
            <w:r w:rsidRPr="00C27C07">
              <w:rPr>
                <w:rFonts w:ascii="Times New Roman" w:hAnsi="Times New Roman"/>
                <w:b/>
                <w:i/>
                <w:sz w:val="24"/>
                <w:szCs w:val="24"/>
              </w:rPr>
              <w:t xml:space="preserve"> for UG </w:t>
            </w:r>
            <w:r w:rsidR="0095513C" w:rsidRPr="00C27C07">
              <w:rPr>
                <w:rFonts w:ascii="Times New Roman" w:hAnsi="Times New Roman"/>
                <w:b/>
                <w:i/>
                <w:sz w:val="24"/>
                <w:szCs w:val="24"/>
              </w:rPr>
              <w:t>and</w:t>
            </w:r>
            <w:r w:rsidRPr="00C27C07">
              <w:rPr>
                <w:rFonts w:ascii="Times New Roman" w:hAnsi="Times New Roman"/>
                <w:b/>
                <w:i/>
                <w:sz w:val="24"/>
                <w:szCs w:val="24"/>
              </w:rPr>
              <w:t xml:space="preserve"> PG Programmes</w:t>
            </w:r>
            <w:r w:rsidR="00CA3A0D" w:rsidRPr="00C27C07">
              <w:rPr>
                <w:rFonts w:ascii="Times New Roman" w:hAnsi="Times New Roman"/>
                <w:b/>
                <w:i/>
                <w:sz w:val="24"/>
                <w:szCs w:val="24"/>
              </w:rPr>
              <w:t>.</w:t>
            </w:r>
          </w:p>
        </w:tc>
      </w:tr>
      <w:tr w:rsidR="00C30CAB" w:rsidTr="00C4312C">
        <w:trPr>
          <w:cantSplit/>
          <w:trHeight w:val="521"/>
          <w:tblHeader/>
        </w:trPr>
        <w:tc>
          <w:tcPr>
            <w:tcW w:w="591" w:type="dxa"/>
          </w:tcPr>
          <w:p w:rsidR="00C30CAB" w:rsidRDefault="00C30CAB" w:rsidP="00C4312C">
            <w:pPr>
              <w:ind w:left="288" w:hanging="288"/>
              <w:rPr>
                <w:rFonts w:ascii="Times New Roman" w:hAnsi="Times New Roman"/>
                <w:color w:val="000000"/>
                <w:sz w:val="26"/>
                <w:szCs w:val="26"/>
              </w:rPr>
            </w:pPr>
          </w:p>
        </w:tc>
        <w:tc>
          <w:tcPr>
            <w:tcW w:w="10065" w:type="dxa"/>
          </w:tcPr>
          <w:p w:rsidR="00C30CAB" w:rsidRPr="00C27C07" w:rsidRDefault="003B76CE" w:rsidP="00C4312C">
            <w:pPr>
              <w:jc w:val="both"/>
              <w:rPr>
                <w:rFonts w:ascii="Times New Roman" w:hAnsi="Times New Roman"/>
                <w:i/>
                <w:sz w:val="24"/>
                <w:szCs w:val="24"/>
              </w:rPr>
            </w:pPr>
            <w:r w:rsidRPr="00C27C07">
              <w:rPr>
                <w:rFonts w:ascii="Times New Roman" w:hAnsi="Times New Roman"/>
                <w:b/>
                <w:i/>
                <w:color w:val="000000"/>
                <w:sz w:val="24"/>
                <w:szCs w:val="24"/>
              </w:rPr>
              <w:t>Decision:</w:t>
            </w:r>
            <w:r w:rsidRPr="00C27C07">
              <w:rPr>
                <w:rFonts w:ascii="Times New Roman" w:hAnsi="Times New Roman"/>
                <w:b/>
                <w:i/>
                <w:sz w:val="24"/>
                <w:szCs w:val="24"/>
                <w:lang w:val="en-GB"/>
              </w:rPr>
              <w:t xml:space="preserve"> Approved.</w:t>
            </w:r>
          </w:p>
        </w:tc>
      </w:tr>
      <w:tr w:rsidR="00B73482" w:rsidTr="00C4312C">
        <w:trPr>
          <w:cantSplit/>
          <w:trHeight w:val="2510"/>
          <w:tblHeader/>
        </w:trPr>
        <w:tc>
          <w:tcPr>
            <w:tcW w:w="591" w:type="dxa"/>
          </w:tcPr>
          <w:p w:rsidR="00B73482" w:rsidRPr="00A43441" w:rsidRDefault="00B73482" w:rsidP="00C4312C">
            <w:pPr>
              <w:pStyle w:val="ListParagraph"/>
              <w:numPr>
                <w:ilvl w:val="0"/>
                <w:numId w:val="15"/>
              </w:numPr>
              <w:ind w:left="360"/>
              <w:rPr>
                <w:rFonts w:ascii="Times New Roman" w:hAnsi="Times New Roman"/>
                <w:color w:val="000000"/>
                <w:sz w:val="26"/>
                <w:szCs w:val="26"/>
              </w:rPr>
            </w:pPr>
          </w:p>
        </w:tc>
        <w:tc>
          <w:tcPr>
            <w:tcW w:w="10065" w:type="dxa"/>
            <w:vMerge w:val="restart"/>
          </w:tcPr>
          <w:p w:rsidR="00B73482" w:rsidRPr="00EC5ACF" w:rsidRDefault="00B73482" w:rsidP="00C4312C">
            <w:pPr>
              <w:jc w:val="both"/>
              <w:rPr>
                <w:rFonts w:ascii="Times New Roman" w:hAnsi="Times New Roman"/>
                <w:b/>
                <w:i/>
                <w:sz w:val="24"/>
                <w:szCs w:val="24"/>
              </w:rPr>
            </w:pPr>
            <w:r w:rsidRPr="00EC5ACF">
              <w:rPr>
                <w:rFonts w:ascii="Times New Roman" w:hAnsi="Times New Roman"/>
                <w:b/>
                <w:i/>
                <w:sz w:val="24"/>
                <w:szCs w:val="24"/>
              </w:rPr>
              <w:t xml:space="preserve">Introduction </w:t>
            </w:r>
            <w:r w:rsidR="00EB436A">
              <w:rPr>
                <w:rFonts w:ascii="Times New Roman" w:hAnsi="Times New Roman"/>
                <w:b/>
                <w:i/>
                <w:sz w:val="24"/>
                <w:szCs w:val="24"/>
              </w:rPr>
              <w:t xml:space="preserve">of </w:t>
            </w:r>
            <w:r w:rsidRPr="00EC5ACF">
              <w:rPr>
                <w:rFonts w:ascii="Times New Roman" w:hAnsi="Times New Roman"/>
                <w:b/>
                <w:i/>
                <w:sz w:val="24"/>
                <w:szCs w:val="24"/>
              </w:rPr>
              <w:t>Four Year Hono</w:t>
            </w:r>
            <w:r w:rsidR="00670E18">
              <w:rPr>
                <w:rFonts w:ascii="Times New Roman" w:hAnsi="Times New Roman"/>
                <w:b/>
                <w:i/>
                <w:sz w:val="24"/>
                <w:szCs w:val="24"/>
              </w:rPr>
              <w:t>u</w:t>
            </w:r>
            <w:r w:rsidRPr="00EC5ACF">
              <w:rPr>
                <w:rFonts w:ascii="Times New Roman" w:hAnsi="Times New Roman"/>
                <w:b/>
                <w:i/>
                <w:sz w:val="24"/>
                <w:szCs w:val="24"/>
              </w:rPr>
              <w:t xml:space="preserve">rs Undergraduate Programme (4YUGP): </w:t>
            </w:r>
          </w:p>
          <w:p w:rsidR="00B73482" w:rsidRPr="00EC5ACF" w:rsidRDefault="00B73482" w:rsidP="00C4312C">
            <w:pPr>
              <w:jc w:val="both"/>
              <w:rPr>
                <w:rFonts w:ascii="Times New Roman" w:hAnsi="Times New Roman"/>
                <w:i/>
                <w:sz w:val="24"/>
                <w:szCs w:val="24"/>
              </w:rPr>
            </w:pPr>
          </w:p>
          <w:p w:rsidR="00B73482" w:rsidRPr="00EC5ACF" w:rsidRDefault="00B73482" w:rsidP="00C4312C">
            <w:pPr>
              <w:spacing w:line="276" w:lineRule="auto"/>
              <w:jc w:val="both"/>
              <w:rPr>
                <w:rFonts w:ascii="Times New Roman" w:hAnsi="Times New Roman"/>
                <w:b/>
                <w:i/>
                <w:sz w:val="24"/>
                <w:szCs w:val="24"/>
              </w:rPr>
            </w:pPr>
            <w:r w:rsidRPr="00EC5ACF">
              <w:rPr>
                <w:rFonts w:ascii="Times New Roman" w:hAnsi="Times New Roman"/>
                <w:b/>
                <w:i/>
                <w:sz w:val="24"/>
                <w:szCs w:val="24"/>
              </w:rPr>
              <w:t xml:space="preserve">The academic dean informed the council that the National Higher Education Qualification Framework (NHEQF) has made a provision under NEP to start Four Year Honours Undergraduate Programmes (4YUGP). In </w:t>
            </w:r>
            <w:r w:rsidR="00EB436A">
              <w:rPr>
                <w:rFonts w:ascii="Times New Roman" w:hAnsi="Times New Roman"/>
                <w:b/>
                <w:i/>
                <w:sz w:val="24"/>
                <w:szCs w:val="24"/>
              </w:rPr>
              <w:t xml:space="preserve">view </w:t>
            </w:r>
            <w:r w:rsidR="00EB436A" w:rsidRPr="00EC5ACF">
              <w:rPr>
                <w:rFonts w:ascii="Times New Roman" w:hAnsi="Times New Roman"/>
                <w:b/>
                <w:i/>
                <w:sz w:val="24"/>
                <w:szCs w:val="24"/>
              </w:rPr>
              <w:t>of</w:t>
            </w:r>
            <w:r w:rsidRPr="00EC5ACF">
              <w:rPr>
                <w:rFonts w:ascii="Times New Roman" w:hAnsi="Times New Roman"/>
                <w:b/>
                <w:i/>
                <w:sz w:val="24"/>
                <w:szCs w:val="24"/>
              </w:rPr>
              <w:t xml:space="preserve"> this, the college proposes to offer the following 4YUGP from the </w:t>
            </w:r>
            <w:r w:rsidR="00EB436A" w:rsidRPr="00EC5ACF">
              <w:rPr>
                <w:rFonts w:ascii="Times New Roman" w:hAnsi="Times New Roman"/>
                <w:b/>
                <w:i/>
                <w:sz w:val="24"/>
                <w:szCs w:val="24"/>
              </w:rPr>
              <w:t xml:space="preserve">Academic Year </w:t>
            </w:r>
            <w:r w:rsidRPr="00EC5ACF">
              <w:rPr>
                <w:rFonts w:ascii="Times New Roman" w:hAnsi="Times New Roman"/>
                <w:b/>
                <w:i/>
                <w:sz w:val="24"/>
                <w:szCs w:val="24"/>
              </w:rPr>
              <w:t>2023-24 provided the required number of students enrolls for these programmes. More 4YUGP would be introduced from time to time based on the demand.</w:t>
            </w:r>
            <w:r w:rsidRPr="00EC5ACF">
              <w:rPr>
                <w:rFonts w:ascii="Times New Roman" w:hAnsi="Times New Roman"/>
                <w:i/>
                <w:sz w:val="24"/>
                <w:szCs w:val="24"/>
              </w:rPr>
              <w:t xml:space="preserve"> </w:t>
            </w:r>
          </w:p>
          <w:p w:rsidR="00B73482" w:rsidRDefault="00B73482" w:rsidP="00C4312C">
            <w:pPr>
              <w:pStyle w:val="ListParagraph"/>
              <w:numPr>
                <w:ilvl w:val="0"/>
                <w:numId w:val="7"/>
              </w:numPr>
              <w:spacing w:after="200" w:line="276" w:lineRule="auto"/>
              <w:jc w:val="both"/>
              <w:rPr>
                <w:rFonts w:ascii="Times New Roman" w:hAnsi="Times New Roman"/>
                <w:b/>
                <w:i/>
                <w:sz w:val="24"/>
                <w:szCs w:val="24"/>
              </w:rPr>
            </w:pPr>
            <w:r w:rsidRPr="00EC5ACF">
              <w:rPr>
                <w:rFonts w:ascii="Times New Roman" w:hAnsi="Times New Roman"/>
                <w:b/>
                <w:i/>
                <w:sz w:val="24"/>
                <w:szCs w:val="24"/>
              </w:rPr>
              <w:t>Physics</w:t>
            </w:r>
          </w:p>
          <w:p w:rsidR="00DD0BB2" w:rsidRPr="00DD0BB2" w:rsidRDefault="00670E18" w:rsidP="00DD0BB2">
            <w:pPr>
              <w:pStyle w:val="ListParagraph"/>
              <w:numPr>
                <w:ilvl w:val="0"/>
                <w:numId w:val="7"/>
              </w:numPr>
              <w:spacing w:after="200" w:line="276" w:lineRule="auto"/>
              <w:jc w:val="both"/>
              <w:rPr>
                <w:rFonts w:ascii="Times New Roman" w:hAnsi="Times New Roman"/>
                <w:b/>
                <w:i/>
                <w:sz w:val="24"/>
                <w:szCs w:val="24"/>
              </w:rPr>
            </w:pPr>
            <w:r>
              <w:rPr>
                <w:rFonts w:ascii="Times New Roman" w:hAnsi="Times New Roman"/>
                <w:b/>
                <w:i/>
                <w:sz w:val="24"/>
                <w:szCs w:val="24"/>
              </w:rPr>
              <w:t>Chemistry</w:t>
            </w:r>
          </w:p>
          <w:p w:rsidR="00B73482" w:rsidRPr="00EC5ACF" w:rsidRDefault="00B73482" w:rsidP="00C4312C">
            <w:pPr>
              <w:pStyle w:val="ListParagraph"/>
              <w:numPr>
                <w:ilvl w:val="0"/>
                <w:numId w:val="7"/>
              </w:numPr>
              <w:spacing w:after="200" w:line="276" w:lineRule="auto"/>
              <w:jc w:val="both"/>
              <w:rPr>
                <w:rFonts w:ascii="Times New Roman" w:hAnsi="Times New Roman"/>
                <w:b/>
                <w:i/>
                <w:sz w:val="24"/>
                <w:szCs w:val="24"/>
              </w:rPr>
            </w:pPr>
            <w:r w:rsidRPr="00EC5ACF">
              <w:rPr>
                <w:rFonts w:ascii="Times New Roman" w:hAnsi="Times New Roman"/>
                <w:b/>
                <w:i/>
                <w:sz w:val="24"/>
                <w:szCs w:val="24"/>
              </w:rPr>
              <w:t>Mathematics</w:t>
            </w:r>
          </w:p>
          <w:p w:rsidR="00B73482" w:rsidRPr="00EC5ACF" w:rsidRDefault="00B73482" w:rsidP="00C4312C">
            <w:pPr>
              <w:pStyle w:val="ListParagraph"/>
              <w:numPr>
                <w:ilvl w:val="0"/>
                <w:numId w:val="7"/>
              </w:numPr>
              <w:spacing w:after="200" w:line="276" w:lineRule="auto"/>
              <w:jc w:val="both"/>
              <w:rPr>
                <w:rFonts w:ascii="Times New Roman" w:hAnsi="Times New Roman"/>
                <w:b/>
                <w:i/>
                <w:sz w:val="24"/>
                <w:szCs w:val="24"/>
              </w:rPr>
            </w:pPr>
            <w:r w:rsidRPr="00EC5ACF">
              <w:rPr>
                <w:rFonts w:ascii="Times New Roman" w:hAnsi="Times New Roman"/>
                <w:b/>
                <w:i/>
                <w:sz w:val="24"/>
                <w:szCs w:val="24"/>
              </w:rPr>
              <w:t>Biochemistry</w:t>
            </w:r>
          </w:p>
          <w:p w:rsidR="00B73482" w:rsidRPr="00EC5ACF" w:rsidRDefault="00B73482" w:rsidP="00C4312C">
            <w:pPr>
              <w:pStyle w:val="ListParagraph"/>
              <w:numPr>
                <w:ilvl w:val="0"/>
                <w:numId w:val="7"/>
              </w:numPr>
              <w:spacing w:after="200" w:line="276" w:lineRule="auto"/>
              <w:jc w:val="both"/>
              <w:rPr>
                <w:rFonts w:ascii="Times New Roman" w:hAnsi="Times New Roman"/>
                <w:b/>
                <w:i/>
                <w:sz w:val="24"/>
                <w:szCs w:val="24"/>
              </w:rPr>
            </w:pPr>
            <w:r w:rsidRPr="00EC5ACF">
              <w:rPr>
                <w:rFonts w:ascii="Times New Roman" w:hAnsi="Times New Roman"/>
                <w:b/>
                <w:i/>
                <w:sz w:val="24"/>
                <w:szCs w:val="24"/>
              </w:rPr>
              <w:t>Criminology &amp; Forensic Science</w:t>
            </w:r>
          </w:p>
          <w:p w:rsidR="00B73482" w:rsidRPr="00EC5ACF" w:rsidRDefault="00B73482" w:rsidP="00C4312C">
            <w:pPr>
              <w:pStyle w:val="ListParagraph"/>
              <w:numPr>
                <w:ilvl w:val="0"/>
                <w:numId w:val="7"/>
              </w:numPr>
              <w:spacing w:after="200" w:line="276" w:lineRule="auto"/>
              <w:jc w:val="both"/>
              <w:rPr>
                <w:rFonts w:ascii="Times New Roman" w:hAnsi="Times New Roman"/>
                <w:b/>
                <w:i/>
                <w:sz w:val="24"/>
                <w:szCs w:val="24"/>
              </w:rPr>
            </w:pPr>
            <w:r w:rsidRPr="00EC5ACF">
              <w:rPr>
                <w:rFonts w:ascii="Times New Roman" w:hAnsi="Times New Roman"/>
                <w:b/>
                <w:i/>
                <w:sz w:val="24"/>
                <w:szCs w:val="24"/>
              </w:rPr>
              <w:t>Psychology</w:t>
            </w:r>
          </w:p>
          <w:p w:rsidR="00B73482" w:rsidRPr="00EC5ACF" w:rsidRDefault="00B73482" w:rsidP="00C4312C">
            <w:pPr>
              <w:pStyle w:val="ListParagraph"/>
              <w:numPr>
                <w:ilvl w:val="0"/>
                <w:numId w:val="7"/>
              </w:numPr>
              <w:spacing w:after="200" w:line="276" w:lineRule="auto"/>
              <w:jc w:val="both"/>
              <w:rPr>
                <w:rFonts w:ascii="Times New Roman" w:hAnsi="Times New Roman"/>
                <w:b/>
                <w:i/>
                <w:sz w:val="24"/>
                <w:szCs w:val="24"/>
              </w:rPr>
            </w:pPr>
            <w:r w:rsidRPr="00EC5ACF">
              <w:rPr>
                <w:rFonts w:ascii="Times New Roman" w:hAnsi="Times New Roman"/>
                <w:b/>
                <w:i/>
                <w:sz w:val="24"/>
                <w:szCs w:val="24"/>
              </w:rPr>
              <w:t>BCA</w:t>
            </w:r>
          </w:p>
          <w:p w:rsidR="00B73482" w:rsidRPr="00EC5ACF" w:rsidRDefault="00B73482" w:rsidP="00C4312C">
            <w:pPr>
              <w:pStyle w:val="ListParagraph"/>
              <w:numPr>
                <w:ilvl w:val="0"/>
                <w:numId w:val="7"/>
              </w:numPr>
              <w:spacing w:after="200"/>
              <w:jc w:val="both"/>
              <w:rPr>
                <w:rFonts w:ascii="Times New Roman" w:hAnsi="Times New Roman"/>
                <w:b/>
                <w:i/>
                <w:sz w:val="24"/>
                <w:szCs w:val="24"/>
              </w:rPr>
            </w:pPr>
            <w:r w:rsidRPr="00EC5ACF">
              <w:rPr>
                <w:rFonts w:ascii="Times New Roman" w:hAnsi="Times New Roman"/>
                <w:b/>
                <w:i/>
                <w:sz w:val="24"/>
                <w:szCs w:val="24"/>
              </w:rPr>
              <w:t>Kannada</w:t>
            </w:r>
          </w:p>
          <w:p w:rsidR="00B73482" w:rsidRPr="00EC5ACF" w:rsidRDefault="00B73482" w:rsidP="00C4312C">
            <w:pPr>
              <w:pStyle w:val="ListParagraph"/>
              <w:numPr>
                <w:ilvl w:val="0"/>
                <w:numId w:val="7"/>
              </w:numPr>
              <w:spacing w:after="200"/>
              <w:jc w:val="both"/>
              <w:rPr>
                <w:rFonts w:ascii="Times New Roman" w:hAnsi="Times New Roman"/>
                <w:b/>
                <w:i/>
                <w:sz w:val="24"/>
                <w:szCs w:val="24"/>
              </w:rPr>
            </w:pPr>
            <w:r w:rsidRPr="00EC5ACF">
              <w:rPr>
                <w:rFonts w:ascii="Times New Roman" w:hAnsi="Times New Roman"/>
                <w:b/>
                <w:i/>
                <w:sz w:val="24"/>
                <w:szCs w:val="24"/>
              </w:rPr>
              <w:t>English</w:t>
            </w:r>
          </w:p>
          <w:p w:rsidR="00B73482" w:rsidRPr="00EC5ACF" w:rsidRDefault="00B73482" w:rsidP="00C4312C">
            <w:pPr>
              <w:pStyle w:val="ListParagraph"/>
              <w:numPr>
                <w:ilvl w:val="0"/>
                <w:numId w:val="7"/>
              </w:numPr>
              <w:spacing w:after="200"/>
              <w:jc w:val="both"/>
              <w:rPr>
                <w:rFonts w:ascii="Times New Roman" w:hAnsi="Times New Roman"/>
                <w:b/>
                <w:i/>
                <w:sz w:val="24"/>
                <w:szCs w:val="24"/>
              </w:rPr>
            </w:pPr>
            <w:r w:rsidRPr="00EC5ACF">
              <w:rPr>
                <w:rFonts w:ascii="Times New Roman" w:hAnsi="Times New Roman"/>
                <w:b/>
                <w:i/>
                <w:sz w:val="24"/>
                <w:szCs w:val="24"/>
              </w:rPr>
              <w:t>Hindi</w:t>
            </w:r>
          </w:p>
          <w:p w:rsidR="00B73482" w:rsidRPr="00EC5ACF" w:rsidRDefault="00B73482" w:rsidP="00C4312C">
            <w:pPr>
              <w:pStyle w:val="ListParagraph"/>
              <w:numPr>
                <w:ilvl w:val="0"/>
                <w:numId w:val="7"/>
              </w:numPr>
              <w:spacing w:after="200"/>
              <w:jc w:val="both"/>
              <w:rPr>
                <w:rFonts w:ascii="Times New Roman" w:hAnsi="Times New Roman"/>
                <w:b/>
                <w:i/>
                <w:sz w:val="24"/>
                <w:szCs w:val="24"/>
              </w:rPr>
            </w:pPr>
            <w:r w:rsidRPr="00EC5ACF">
              <w:rPr>
                <w:rFonts w:ascii="Times New Roman" w:hAnsi="Times New Roman"/>
                <w:b/>
                <w:i/>
                <w:sz w:val="24"/>
                <w:szCs w:val="24"/>
              </w:rPr>
              <w:t>Economics</w:t>
            </w:r>
          </w:p>
          <w:p w:rsidR="00B73482" w:rsidRPr="00EC5ACF" w:rsidRDefault="00B73482" w:rsidP="00C4312C">
            <w:pPr>
              <w:pStyle w:val="ListParagraph"/>
              <w:numPr>
                <w:ilvl w:val="0"/>
                <w:numId w:val="7"/>
              </w:numPr>
              <w:spacing w:after="200"/>
              <w:jc w:val="both"/>
              <w:rPr>
                <w:rFonts w:ascii="Times New Roman" w:hAnsi="Times New Roman"/>
                <w:b/>
                <w:i/>
                <w:sz w:val="24"/>
                <w:szCs w:val="24"/>
              </w:rPr>
            </w:pPr>
            <w:r w:rsidRPr="00EC5ACF">
              <w:rPr>
                <w:rFonts w:ascii="Times New Roman" w:hAnsi="Times New Roman"/>
                <w:b/>
                <w:i/>
                <w:sz w:val="24"/>
                <w:szCs w:val="24"/>
              </w:rPr>
              <w:t>Commerce</w:t>
            </w:r>
          </w:p>
          <w:p w:rsidR="00B73482" w:rsidRPr="00EC5ACF" w:rsidRDefault="00B73482" w:rsidP="00C4312C">
            <w:pPr>
              <w:pStyle w:val="ListParagraph"/>
              <w:numPr>
                <w:ilvl w:val="0"/>
                <w:numId w:val="7"/>
              </w:numPr>
              <w:spacing w:after="200"/>
              <w:jc w:val="both"/>
              <w:rPr>
                <w:rFonts w:ascii="Times New Roman" w:hAnsi="Times New Roman"/>
                <w:b/>
                <w:i/>
                <w:sz w:val="24"/>
                <w:szCs w:val="24"/>
              </w:rPr>
            </w:pPr>
            <w:r w:rsidRPr="00EC5ACF">
              <w:rPr>
                <w:rFonts w:ascii="Times New Roman" w:hAnsi="Times New Roman"/>
                <w:b/>
                <w:i/>
                <w:sz w:val="24"/>
                <w:szCs w:val="24"/>
              </w:rPr>
              <w:t>Social work</w:t>
            </w:r>
          </w:p>
          <w:p w:rsidR="00B73482" w:rsidRPr="00EC5ACF" w:rsidRDefault="00B73482" w:rsidP="00C4312C">
            <w:pPr>
              <w:pStyle w:val="ListParagraph"/>
              <w:numPr>
                <w:ilvl w:val="0"/>
                <w:numId w:val="7"/>
              </w:numPr>
              <w:spacing w:after="200"/>
              <w:jc w:val="both"/>
              <w:rPr>
                <w:rFonts w:ascii="Times New Roman" w:hAnsi="Times New Roman"/>
                <w:b/>
                <w:i/>
                <w:sz w:val="24"/>
                <w:szCs w:val="24"/>
              </w:rPr>
            </w:pPr>
            <w:r w:rsidRPr="00EC5ACF">
              <w:rPr>
                <w:rFonts w:ascii="Times New Roman" w:hAnsi="Times New Roman"/>
                <w:b/>
                <w:i/>
                <w:sz w:val="24"/>
                <w:szCs w:val="24"/>
              </w:rPr>
              <w:t>BBA(Management)</w:t>
            </w:r>
          </w:p>
          <w:p w:rsidR="00B73482" w:rsidRPr="002C51CD" w:rsidRDefault="00B73482" w:rsidP="00C4312C">
            <w:pPr>
              <w:spacing w:line="276" w:lineRule="auto"/>
              <w:jc w:val="both"/>
              <w:rPr>
                <w:rFonts w:ascii="Times New Roman" w:hAnsi="Times New Roman"/>
                <w:bCs/>
                <w:iCs/>
                <w:color w:val="222222"/>
                <w:sz w:val="24"/>
                <w:szCs w:val="24"/>
                <w:lang w:val="en-GB"/>
              </w:rPr>
            </w:pPr>
            <w:r w:rsidRPr="002C51CD">
              <w:rPr>
                <w:rFonts w:ascii="Times New Roman" w:hAnsi="Times New Roman"/>
                <w:bCs/>
                <w:iCs/>
                <w:color w:val="222222"/>
                <w:sz w:val="24"/>
                <w:szCs w:val="24"/>
                <w:lang w:val="en-GB"/>
              </w:rPr>
              <w:t xml:space="preserve">The Academic Dean informed the council that the College is proposing to promote existing 3-year UG programmes into 4-year UG </w:t>
            </w:r>
            <w:r w:rsidR="00EB436A" w:rsidRPr="002C51CD">
              <w:rPr>
                <w:rFonts w:ascii="Times New Roman" w:hAnsi="Times New Roman"/>
                <w:bCs/>
                <w:iCs/>
                <w:color w:val="222222"/>
                <w:sz w:val="24"/>
                <w:szCs w:val="24"/>
                <w:lang w:val="en-GB"/>
              </w:rPr>
              <w:t xml:space="preserve">Honours Programmes </w:t>
            </w:r>
            <w:r w:rsidRPr="002C51CD">
              <w:rPr>
                <w:rFonts w:ascii="Times New Roman" w:hAnsi="Times New Roman"/>
                <w:bCs/>
                <w:iCs/>
                <w:color w:val="222222"/>
                <w:sz w:val="24"/>
                <w:szCs w:val="24"/>
                <w:lang w:val="en-GB"/>
              </w:rPr>
              <w:t xml:space="preserve">under NEP from the academic year 2024-25. The College has identified 14 existing 3-year UG programmes under this scheme and listed them in the agenda to promote into a 4-year </w:t>
            </w:r>
            <w:r w:rsidR="00EB436A" w:rsidRPr="002C51CD">
              <w:rPr>
                <w:rFonts w:ascii="Times New Roman" w:hAnsi="Times New Roman"/>
                <w:bCs/>
                <w:iCs/>
                <w:color w:val="222222"/>
                <w:sz w:val="24"/>
                <w:szCs w:val="24"/>
                <w:lang w:val="en-GB"/>
              </w:rPr>
              <w:t>Hono</w:t>
            </w:r>
            <w:r w:rsidR="00DD0BB2">
              <w:rPr>
                <w:rFonts w:ascii="Times New Roman" w:hAnsi="Times New Roman"/>
                <w:bCs/>
                <w:iCs/>
                <w:color w:val="222222"/>
                <w:sz w:val="24"/>
                <w:szCs w:val="24"/>
                <w:lang w:val="en-GB"/>
              </w:rPr>
              <w:t>u</w:t>
            </w:r>
            <w:r w:rsidR="00EB436A" w:rsidRPr="002C51CD">
              <w:rPr>
                <w:rFonts w:ascii="Times New Roman" w:hAnsi="Times New Roman"/>
                <w:bCs/>
                <w:iCs/>
                <w:color w:val="222222"/>
                <w:sz w:val="24"/>
                <w:szCs w:val="24"/>
                <w:lang w:val="en-GB"/>
              </w:rPr>
              <w:t>rs Programme</w:t>
            </w:r>
            <w:r w:rsidRPr="002C51CD">
              <w:rPr>
                <w:rFonts w:ascii="Times New Roman" w:hAnsi="Times New Roman"/>
                <w:bCs/>
                <w:iCs/>
                <w:color w:val="222222"/>
                <w:sz w:val="24"/>
                <w:szCs w:val="24"/>
                <w:lang w:val="en-GB"/>
              </w:rPr>
              <w:t>.</w:t>
            </w:r>
          </w:p>
          <w:p w:rsidR="00B73482" w:rsidRPr="002C51CD" w:rsidRDefault="00B73482" w:rsidP="00C4312C">
            <w:pPr>
              <w:tabs>
                <w:tab w:val="left" w:pos="0"/>
              </w:tabs>
              <w:rPr>
                <w:rFonts w:ascii="Times New Roman" w:hAnsi="Times New Roman"/>
                <w:bCs/>
                <w:iCs/>
                <w:color w:val="222222"/>
                <w:sz w:val="24"/>
                <w:szCs w:val="24"/>
                <w:lang w:val="en-GB"/>
              </w:rPr>
            </w:pPr>
          </w:p>
          <w:p w:rsidR="00B73482" w:rsidRPr="002C51CD" w:rsidRDefault="00B73482" w:rsidP="00C4312C">
            <w:pPr>
              <w:tabs>
                <w:tab w:val="left" w:pos="0"/>
              </w:tabs>
              <w:spacing w:line="276" w:lineRule="auto"/>
              <w:ind w:hanging="5"/>
              <w:jc w:val="both"/>
              <w:rPr>
                <w:rFonts w:ascii="Times New Roman" w:hAnsi="Times New Roman"/>
                <w:sz w:val="24"/>
                <w:szCs w:val="24"/>
              </w:rPr>
            </w:pPr>
            <w:r w:rsidRPr="002C51CD">
              <w:rPr>
                <w:rFonts w:ascii="Times New Roman" w:hAnsi="Times New Roman"/>
                <w:bCs/>
                <w:iCs/>
                <w:color w:val="222222"/>
                <w:sz w:val="24"/>
                <w:szCs w:val="24"/>
                <w:lang w:val="en-GB"/>
              </w:rPr>
              <w:t>Taking up the discussion</w:t>
            </w:r>
            <w:r w:rsidRPr="002C51CD">
              <w:rPr>
                <w:rFonts w:ascii="Times New Roman" w:hAnsi="Times New Roman"/>
                <w:bCs/>
                <w:i/>
                <w:iCs/>
                <w:color w:val="222222"/>
                <w:sz w:val="24"/>
                <w:szCs w:val="24"/>
                <w:lang w:val="en-GB"/>
              </w:rPr>
              <w:t xml:space="preserve"> </w:t>
            </w:r>
            <w:r w:rsidRPr="002C51CD">
              <w:rPr>
                <w:rFonts w:ascii="Times New Roman" w:hAnsi="Times New Roman"/>
                <w:bCs/>
                <w:iCs/>
                <w:color w:val="222222"/>
                <w:sz w:val="24"/>
                <w:szCs w:val="24"/>
              </w:rPr>
              <w:t xml:space="preserve">Prof. S. N. Hegde wanted to know the criteria </w:t>
            </w:r>
            <w:r w:rsidR="00EB436A">
              <w:rPr>
                <w:rFonts w:ascii="Times New Roman" w:hAnsi="Times New Roman"/>
                <w:bCs/>
                <w:iCs/>
                <w:color w:val="222222"/>
                <w:sz w:val="24"/>
                <w:szCs w:val="24"/>
              </w:rPr>
              <w:t xml:space="preserve">adopted </w:t>
            </w:r>
            <w:r w:rsidRPr="002C51CD">
              <w:rPr>
                <w:rFonts w:ascii="Times New Roman" w:hAnsi="Times New Roman"/>
                <w:bCs/>
                <w:iCs/>
                <w:color w:val="222222"/>
                <w:sz w:val="24"/>
                <w:szCs w:val="24"/>
              </w:rPr>
              <w:t xml:space="preserve">to select </w:t>
            </w:r>
            <w:r w:rsidR="00EB436A">
              <w:rPr>
                <w:rFonts w:ascii="Times New Roman" w:hAnsi="Times New Roman"/>
                <w:bCs/>
                <w:iCs/>
                <w:color w:val="222222"/>
                <w:sz w:val="24"/>
                <w:szCs w:val="24"/>
              </w:rPr>
              <w:t xml:space="preserve">fourteen </w:t>
            </w:r>
            <w:r w:rsidR="005154B9" w:rsidRPr="002C51CD">
              <w:rPr>
                <w:rFonts w:ascii="Times New Roman" w:hAnsi="Times New Roman"/>
                <w:bCs/>
                <w:iCs/>
                <w:color w:val="222222"/>
                <w:sz w:val="24"/>
                <w:szCs w:val="24"/>
              </w:rPr>
              <w:t>4</w:t>
            </w:r>
            <w:r w:rsidR="005154B9">
              <w:rPr>
                <w:rFonts w:ascii="Times New Roman" w:hAnsi="Times New Roman"/>
                <w:sz w:val="24"/>
                <w:szCs w:val="24"/>
              </w:rPr>
              <w:t>-</w:t>
            </w:r>
            <w:r w:rsidR="005154B9" w:rsidRPr="002C51CD">
              <w:rPr>
                <w:rFonts w:ascii="Times New Roman" w:hAnsi="Times New Roman"/>
                <w:sz w:val="24"/>
                <w:szCs w:val="24"/>
              </w:rPr>
              <w:t>Years</w:t>
            </w:r>
            <w:r w:rsidR="00EB436A" w:rsidRPr="002C51CD">
              <w:rPr>
                <w:rFonts w:ascii="Times New Roman" w:hAnsi="Times New Roman"/>
                <w:sz w:val="24"/>
                <w:szCs w:val="24"/>
              </w:rPr>
              <w:t xml:space="preserve"> Undergraduate Programme</w:t>
            </w:r>
            <w:r w:rsidR="00EB436A">
              <w:rPr>
                <w:rFonts w:ascii="Times New Roman" w:hAnsi="Times New Roman"/>
                <w:sz w:val="24"/>
                <w:szCs w:val="24"/>
              </w:rPr>
              <w:t>s</w:t>
            </w:r>
            <w:r w:rsidR="00EB436A" w:rsidRPr="002C51CD">
              <w:rPr>
                <w:rFonts w:ascii="Times New Roman" w:hAnsi="Times New Roman"/>
                <w:sz w:val="24"/>
                <w:szCs w:val="24"/>
              </w:rPr>
              <w:t xml:space="preserve"> </w:t>
            </w:r>
            <w:r w:rsidRPr="002C51CD">
              <w:rPr>
                <w:rFonts w:ascii="Times New Roman" w:hAnsi="Times New Roman"/>
                <w:sz w:val="24"/>
                <w:szCs w:val="24"/>
              </w:rPr>
              <w:t>(4YUGP).</w:t>
            </w:r>
            <w:r>
              <w:rPr>
                <w:rFonts w:ascii="Times New Roman" w:hAnsi="Times New Roman"/>
                <w:sz w:val="24"/>
                <w:szCs w:val="24"/>
              </w:rPr>
              <w:t xml:space="preserve"> </w:t>
            </w:r>
            <w:r w:rsidRPr="002C51CD">
              <w:rPr>
                <w:rFonts w:ascii="Times New Roman" w:hAnsi="Times New Roman"/>
                <w:bCs/>
                <w:iCs/>
                <w:color w:val="222222"/>
                <w:sz w:val="24"/>
                <w:szCs w:val="24"/>
              </w:rPr>
              <w:t>The PG Director explained to the council that these 14 programmes are selected based on the present demand for the PG programmes and the availability of the facilities like qualified faculty members, infrastructure, and academic collaborations. A suggest</w:t>
            </w:r>
            <w:r w:rsidR="00EB436A">
              <w:rPr>
                <w:rFonts w:ascii="Times New Roman" w:hAnsi="Times New Roman"/>
                <w:bCs/>
                <w:iCs/>
                <w:color w:val="222222"/>
                <w:sz w:val="24"/>
                <w:szCs w:val="24"/>
              </w:rPr>
              <w:t xml:space="preserve">ion came from the members to </w:t>
            </w:r>
            <w:r w:rsidR="00EB436A" w:rsidRPr="002C51CD">
              <w:rPr>
                <w:rFonts w:ascii="Times New Roman" w:hAnsi="Times New Roman"/>
                <w:bCs/>
                <w:iCs/>
                <w:color w:val="222222"/>
                <w:sz w:val="24"/>
                <w:szCs w:val="24"/>
              </w:rPr>
              <w:t>promote</w:t>
            </w:r>
            <w:r w:rsidRPr="002C51CD">
              <w:rPr>
                <w:rFonts w:ascii="Times New Roman" w:hAnsi="Times New Roman"/>
                <w:bCs/>
                <w:iCs/>
                <w:color w:val="222222"/>
                <w:sz w:val="24"/>
                <w:szCs w:val="24"/>
              </w:rPr>
              <w:t xml:space="preserve"> all the existing UG programmes into </w:t>
            </w:r>
            <w:r w:rsidR="00EB436A" w:rsidRPr="002C51CD">
              <w:rPr>
                <w:rFonts w:ascii="Times New Roman" w:hAnsi="Times New Roman"/>
                <w:sz w:val="24"/>
                <w:szCs w:val="24"/>
              </w:rPr>
              <w:t>4YUGP</w:t>
            </w:r>
            <w:r w:rsidRPr="002C51CD">
              <w:rPr>
                <w:rFonts w:ascii="Times New Roman" w:hAnsi="Times New Roman"/>
                <w:bCs/>
                <w:iCs/>
                <w:color w:val="222222"/>
                <w:sz w:val="24"/>
                <w:szCs w:val="24"/>
              </w:rPr>
              <w:t xml:space="preserve">. </w:t>
            </w:r>
            <w:r w:rsidR="00EB436A">
              <w:rPr>
                <w:rFonts w:ascii="Times New Roman" w:hAnsi="Times New Roman"/>
                <w:bCs/>
                <w:iCs/>
                <w:color w:val="222222"/>
                <w:sz w:val="24"/>
                <w:szCs w:val="24"/>
              </w:rPr>
              <w:t xml:space="preserve">The council expressed the opinion that </w:t>
            </w:r>
            <w:r w:rsidRPr="002C51CD">
              <w:rPr>
                <w:rFonts w:ascii="Times New Roman" w:hAnsi="Times New Roman"/>
                <w:bCs/>
                <w:iCs/>
                <w:color w:val="222222"/>
                <w:sz w:val="24"/>
                <w:szCs w:val="24"/>
              </w:rPr>
              <w:t>it would not be possible to promote all the existing 32 UG courses unless additional infrastructure and human resources are planned. Prof SN Hegde &amp; Prof. L</w:t>
            </w:r>
            <w:r w:rsidR="00EB436A">
              <w:rPr>
                <w:rFonts w:ascii="Times New Roman" w:hAnsi="Times New Roman"/>
                <w:bCs/>
                <w:iCs/>
                <w:color w:val="222222"/>
                <w:sz w:val="24"/>
                <w:szCs w:val="24"/>
              </w:rPr>
              <w:t>o</w:t>
            </w:r>
            <w:r w:rsidRPr="002C51CD">
              <w:rPr>
                <w:rFonts w:ascii="Times New Roman" w:hAnsi="Times New Roman"/>
                <w:bCs/>
                <w:iCs/>
                <w:color w:val="222222"/>
                <w:sz w:val="24"/>
                <w:szCs w:val="24"/>
              </w:rPr>
              <w:t>kanath informed the council that the agenda already mentioned that- “</w:t>
            </w:r>
            <w:r w:rsidRPr="002C51CD">
              <w:rPr>
                <w:rFonts w:ascii="Times New Roman" w:hAnsi="Times New Roman"/>
                <w:sz w:val="24"/>
                <w:szCs w:val="24"/>
              </w:rPr>
              <w:t>More 4YUGP would be introduced from time to time</w:t>
            </w:r>
            <w:r>
              <w:rPr>
                <w:rFonts w:ascii="Times New Roman" w:hAnsi="Times New Roman"/>
                <w:sz w:val="24"/>
                <w:szCs w:val="24"/>
              </w:rPr>
              <w:t xml:space="preserve"> </w:t>
            </w:r>
            <w:r w:rsidRPr="002C51CD">
              <w:rPr>
                <w:rFonts w:ascii="Times New Roman" w:hAnsi="Times New Roman"/>
                <w:sz w:val="24"/>
                <w:szCs w:val="24"/>
              </w:rPr>
              <w:t xml:space="preserve">based on demand”. </w:t>
            </w:r>
          </w:p>
          <w:p w:rsidR="00B73482" w:rsidRPr="002C51CD" w:rsidRDefault="00B73482" w:rsidP="00C4312C">
            <w:pPr>
              <w:spacing w:line="276" w:lineRule="auto"/>
              <w:jc w:val="both"/>
              <w:rPr>
                <w:rFonts w:ascii="Times New Roman" w:hAnsi="Times New Roman"/>
                <w:bCs/>
                <w:iCs/>
                <w:color w:val="222222"/>
                <w:sz w:val="24"/>
                <w:szCs w:val="24"/>
              </w:rPr>
            </w:pPr>
            <w:r w:rsidRPr="002C51CD">
              <w:rPr>
                <w:rFonts w:ascii="Times New Roman" w:hAnsi="Times New Roman"/>
                <w:bCs/>
                <w:iCs/>
                <w:color w:val="222222"/>
                <w:sz w:val="24"/>
                <w:szCs w:val="24"/>
              </w:rPr>
              <w:t xml:space="preserve">Prof. S. N. Hegde suggested offering a couple of Integrated programmes as flagship programmes. </w:t>
            </w:r>
          </w:p>
          <w:p w:rsidR="00B73482" w:rsidRPr="00C27C07" w:rsidRDefault="00F42A50" w:rsidP="00C4312C">
            <w:pPr>
              <w:spacing w:line="276" w:lineRule="auto"/>
              <w:jc w:val="both"/>
              <w:rPr>
                <w:rFonts w:ascii="Times New Roman" w:hAnsi="Times New Roman"/>
                <w:b/>
                <w:i/>
                <w:color w:val="000000"/>
                <w:sz w:val="24"/>
                <w:szCs w:val="24"/>
              </w:rPr>
            </w:pPr>
            <w:r>
              <w:rPr>
                <w:rFonts w:ascii="Times New Roman" w:hAnsi="Times New Roman"/>
                <w:bCs/>
                <w:iCs/>
                <w:color w:val="222222"/>
                <w:sz w:val="24"/>
                <w:szCs w:val="24"/>
              </w:rPr>
              <w:t xml:space="preserve">Sharing </w:t>
            </w:r>
            <w:r w:rsidR="00B73482" w:rsidRPr="002C51CD">
              <w:rPr>
                <w:rFonts w:ascii="Times New Roman" w:hAnsi="Times New Roman"/>
                <w:bCs/>
                <w:iCs/>
                <w:color w:val="222222"/>
                <w:sz w:val="24"/>
                <w:szCs w:val="24"/>
              </w:rPr>
              <w:t xml:space="preserve"> </w:t>
            </w:r>
            <w:r>
              <w:rPr>
                <w:rFonts w:ascii="Times New Roman" w:hAnsi="Times New Roman"/>
                <w:bCs/>
                <w:iCs/>
                <w:color w:val="222222"/>
                <w:sz w:val="24"/>
                <w:szCs w:val="24"/>
              </w:rPr>
              <w:t xml:space="preserve"> the f</w:t>
            </w:r>
            <w:r w:rsidR="00B73482" w:rsidRPr="002C51CD">
              <w:rPr>
                <w:rFonts w:ascii="Times New Roman" w:hAnsi="Times New Roman"/>
                <w:bCs/>
                <w:iCs/>
                <w:color w:val="222222"/>
                <w:sz w:val="24"/>
                <w:szCs w:val="24"/>
              </w:rPr>
              <w:t>eedback on the current status of NEP, Dr. Lokn</w:t>
            </w:r>
            <w:r w:rsidR="00EB436A">
              <w:rPr>
                <w:rFonts w:ascii="Times New Roman" w:hAnsi="Times New Roman"/>
                <w:bCs/>
                <w:iCs/>
                <w:color w:val="222222"/>
                <w:sz w:val="24"/>
                <w:szCs w:val="24"/>
              </w:rPr>
              <w:t>a</w:t>
            </w:r>
            <w:r w:rsidR="00B73482" w:rsidRPr="002C51CD">
              <w:rPr>
                <w:rFonts w:ascii="Times New Roman" w:hAnsi="Times New Roman"/>
                <w:bCs/>
                <w:iCs/>
                <w:color w:val="222222"/>
                <w:sz w:val="24"/>
                <w:szCs w:val="24"/>
              </w:rPr>
              <w:t>th said that the teachers should read and understand the guidelines of NEP. He further clarified that NEP is student-centric and not teacher-centric</w:t>
            </w:r>
            <w:r w:rsidR="00B73482">
              <w:rPr>
                <w:rFonts w:ascii="Times New Roman" w:hAnsi="Times New Roman"/>
                <w:bCs/>
                <w:iCs/>
                <w:color w:val="222222"/>
                <w:sz w:val="24"/>
                <w:szCs w:val="24"/>
              </w:rPr>
              <w:t xml:space="preserve">. </w:t>
            </w:r>
            <w:r w:rsidR="00B73482" w:rsidRPr="002C51CD">
              <w:rPr>
                <w:rFonts w:ascii="Times New Roman" w:hAnsi="Times New Roman"/>
                <w:bCs/>
                <w:iCs/>
                <w:color w:val="222222"/>
                <w:sz w:val="24"/>
                <w:szCs w:val="24"/>
              </w:rPr>
              <w:t xml:space="preserve">He requested the Chairman to allow all the faculty members to attend the AC meeting either online/offline when the NEP agenda comes for discussion to appraise them with the latest updates. Prof. S. N. Hegde further said that colleges should be prepared to accept changes as </w:t>
            </w:r>
            <w:r w:rsidR="00B73482" w:rsidRPr="002C51CD">
              <w:rPr>
                <w:rFonts w:ascii="Times New Roman" w:hAnsi="Times New Roman"/>
                <w:b/>
                <w:bCs/>
                <w:iCs/>
                <w:color w:val="222222"/>
                <w:sz w:val="24"/>
                <w:szCs w:val="24"/>
              </w:rPr>
              <w:t>“Change is the law of the World</w:t>
            </w:r>
            <w:r>
              <w:rPr>
                <w:rFonts w:ascii="Times New Roman" w:hAnsi="Times New Roman"/>
                <w:b/>
                <w:bCs/>
                <w:iCs/>
                <w:color w:val="222222"/>
                <w:sz w:val="24"/>
                <w:szCs w:val="24"/>
              </w:rPr>
              <w:t>”</w:t>
            </w:r>
            <w:r w:rsidR="003C4B23">
              <w:rPr>
                <w:rFonts w:ascii="Times New Roman" w:hAnsi="Times New Roman"/>
                <w:b/>
                <w:bCs/>
                <w:iCs/>
                <w:color w:val="222222"/>
                <w:sz w:val="24"/>
                <w:szCs w:val="24"/>
              </w:rPr>
              <w:t>.</w:t>
            </w:r>
          </w:p>
        </w:tc>
      </w:tr>
      <w:tr w:rsidR="00B73482" w:rsidTr="00C4312C">
        <w:trPr>
          <w:cantSplit/>
          <w:trHeight w:hRule="exact" w:val="2376"/>
          <w:tblHeader/>
        </w:trPr>
        <w:tc>
          <w:tcPr>
            <w:tcW w:w="591" w:type="dxa"/>
          </w:tcPr>
          <w:p w:rsidR="00B73482" w:rsidRPr="00A43441" w:rsidRDefault="00B73482" w:rsidP="00C4312C">
            <w:pPr>
              <w:ind w:left="360"/>
              <w:rPr>
                <w:rFonts w:ascii="Times New Roman" w:hAnsi="Times New Roman"/>
                <w:color w:val="000000"/>
                <w:sz w:val="26"/>
                <w:szCs w:val="26"/>
              </w:rPr>
            </w:pPr>
          </w:p>
        </w:tc>
        <w:tc>
          <w:tcPr>
            <w:tcW w:w="10065" w:type="dxa"/>
            <w:vMerge/>
          </w:tcPr>
          <w:p w:rsidR="00B73482" w:rsidRPr="00C30CAB" w:rsidRDefault="00B73482" w:rsidP="00C4312C">
            <w:pPr>
              <w:spacing w:line="276" w:lineRule="auto"/>
              <w:jc w:val="both"/>
              <w:rPr>
                <w:rFonts w:ascii="Times New Roman" w:hAnsi="Times New Roman"/>
                <w:b/>
                <w:color w:val="000000"/>
                <w:sz w:val="26"/>
                <w:szCs w:val="26"/>
              </w:rPr>
            </w:pPr>
          </w:p>
        </w:tc>
      </w:tr>
      <w:tr w:rsidR="00B73482" w:rsidTr="00C4312C">
        <w:trPr>
          <w:cantSplit/>
          <w:trHeight w:hRule="exact" w:val="478"/>
          <w:tblHeader/>
        </w:trPr>
        <w:tc>
          <w:tcPr>
            <w:tcW w:w="591" w:type="dxa"/>
          </w:tcPr>
          <w:p w:rsidR="00B73482" w:rsidRPr="00E561E9" w:rsidRDefault="00B73482" w:rsidP="00C4312C">
            <w:pPr>
              <w:pStyle w:val="ListParagraph"/>
              <w:ind w:left="360"/>
              <w:rPr>
                <w:rFonts w:ascii="Times New Roman" w:hAnsi="Times New Roman"/>
                <w:color w:val="000000"/>
                <w:sz w:val="26"/>
                <w:szCs w:val="26"/>
              </w:rPr>
            </w:pPr>
          </w:p>
        </w:tc>
        <w:tc>
          <w:tcPr>
            <w:tcW w:w="10065" w:type="dxa"/>
            <w:vMerge/>
          </w:tcPr>
          <w:p w:rsidR="00B73482" w:rsidRPr="00C30CAB" w:rsidRDefault="00B73482" w:rsidP="00C4312C">
            <w:pPr>
              <w:jc w:val="both"/>
              <w:rPr>
                <w:rFonts w:ascii="Times New Roman" w:hAnsi="Times New Roman"/>
                <w:b/>
                <w:color w:val="000000"/>
                <w:sz w:val="26"/>
                <w:szCs w:val="26"/>
              </w:rPr>
            </w:pPr>
          </w:p>
        </w:tc>
      </w:tr>
      <w:tr w:rsidR="00B73482" w:rsidTr="00C4312C">
        <w:trPr>
          <w:cantSplit/>
          <w:trHeight w:hRule="exact" w:val="4717"/>
          <w:tblHeader/>
        </w:trPr>
        <w:tc>
          <w:tcPr>
            <w:tcW w:w="591" w:type="dxa"/>
          </w:tcPr>
          <w:p w:rsidR="00B73482" w:rsidRPr="008145A0" w:rsidRDefault="00B73482" w:rsidP="00C4312C">
            <w:pPr>
              <w:rPr>
                <w:rFonts w:ascii="Times New Roman" w:hAnsi="Times New Roman"/>
                <w:color w:val="000000"/>
                <w:sz w:val="26"/>
                <w:szCs w:val="26"/>
              </w:rPr>
            </w:pPr>
          </w:p>
        </w:tc>
        <w:tc>
          <w:tcPr>
            <w:tcW w:w="10065" w:type="dxa"/>
            <w:vMerge/>
          </w:tcPr>
          <w:p w:rsidR="00B73482" w:rsidRPr="008145A0" w:rsidRDefault="00B73482" w:rsidP="00C4312C">
            <w:pPr>
              <w:jc w:val="both"/>
              <w:rPr>
                <w:rFonts w:ascii="Times New Roman" w:hAnsi="Times New Roman"/>
                <w:i/>
                <w:sz w:val="26"/>
                <w:szCs w:val="26"/>
              </w:rPr>
            </w:pPr>
          </w:p>
        </w:tc>
      </w:tr>
      <w:tr w:rsidR="00B73482" w:rsidTr="00C4312C">
        <w:trPr>
          <w:cantSplit/>
          <w:trHeight w:val="2852"/>
          <w:tblHeader/>
        </w:trPr>
        <w:tc>
          <w:tcPr>
            <w:tcW w:w="591" w:type="dxa"/>
          </w:tcPr>
          <w:p w:rsidR="00B73482" w:rsidRPr="008145A0" w:rsidRDefault="00B73482" w:rsidP="00C4312C">
            <w:pPr>
              <w:rPr>
                <w:rFonts w:ascii="Times New Roman" w:hAnsi="Times New Roman"/>
                <w:color w:val="000000"/>
                <w:sz w:val="26"/>
                <w:szCs w:val="26"/>
              </w:rPr>
            </w:pPr>
          </w:p>
        </w:tc>
        <w:tc>
          <w:tcPr>
            <w:tcW w:w="10065" w:type="dxa"/>
            <w:vMerge/>
          </w:tcPr>
          <w:p w:rsidR="00B73482" w:rsidRPr="002C51CD" w:rsidRDefault="00B73482" w:rsidP="00C4312C">
            <w:pPr>
              <w:spacing w:line="276" w:lineRule="auto"/>
              <w:jc w:val="both"/>
              <w:rPr>
                <w:rFonts w:ascii="Times New Roman" w:hAnsi="Times New Roman"/>
                <w:b/>
                <w:color w:val="000000"/>
                <w:sz w:val="24"/>
                <w:szCs w:val="24"/>
              </w:rPr>
            </w:pPr>
          </w:p>
        </w:tc>
      </w:tr>
      <w:tr w:rsidR="00332BAC" w:rsidTr="00C4312C">
        <w:trPr>
          <w:cantSplit/>
          <w:trHeight w:val="303"/>
          <w:tblHeader/>
        </w:trPr>
        <w:tc>
          <w:tcPr>
            <w:tcW w:w="591" w:type="dxa"/>
          </w:tcPr>
          <w:p w:rsidR="00332BAC" w:rsidRDefault="00332BAC" w:rsidP="00C4312C">
            <w:pPr>
              <w:rPr>
                <w:rFonts w:ascii="Times New Roman" w:hAnsi="Times New Roman"/>
                <w:color w:val="000000"/>
                <w:sz w:val="26"/>
                <w:szCs w:val="26"/>
              </w:rPr>
            </w:pPr>
          </w:p>
        </w:tc>
        <w:tc>
          <w:tcPr>
            <w:tcW w:w="10065" w:type="dxa"/>
          </w:tcPr>
          <w:p w:rsidR="00332BAC" w:rsidRPr="00F42A50" w:rsidRDefault="00552964" w:rsidP="00C4312C">
            <w:pPr>
              <w:jc w:val="both"/>
              <w:rPr>
                <w:rFonts w:ascii="Times New Roman" w:hAnsi="Times New Roman"/>
                <w:i/>
                <w:sz w:val="26"/>
                <w:szCs w:val="26"/>
              </w:rPr>
            </w:pPr>
            <w:r w:rsidRPr="00F42A50">
              <w:rPr>
                <w:rFonts w:ascii="Times New Roman" w:hAnsi="Times New Roman"/>
                <w:b/>
                <w:i/>
                <w:color w:val="000000"/>
                <w:sz w:val="26"/>
                <w:szCs w:val="26"/>
              </w:rPr>
              <w:t>Decision:</w:t>
            </w:r>
            <w:r w:rsidRPr="00F42A50">
              <w:rPr>
                <w:rFonts w:ascii="Times New Roman" w:hAnsi="Times New Roman"/>
                <w:b/>
                <w:i/>
                <w:sz w:val="24"/>
                <w:szCs w:val="24"/>
                <w:lang w:val="en-GB"/>
              </w:rPr>
              <w:t xml:space="preserve"> Approved.</w:t>
            </w:r>
          </w:p>
        </w:tc>
      </w:tr>
      <w:tr w:rsidR="00B73482" w:rsidTr="00C4312C">
        <w:trPr>
          <w:cantSplit/>
          <w:trHeight w:hRule="exact" w:val="1990"/>
          <w:tblHeader/>
        </w:trPr>
        <w:tc>
          <w:tcPr>
            <w:tcW w:w="591" w:type="dxa"/>
          </w:tcPr>
          <w:p w:rsidR="00B73482" w:rsidRPr="00B73482" w:rsidRDefault="00B73482" w:rsidP="00C4312C">
            <w:pPr>
              <w:pStyle w:val="ListParagraph"/>
              <w:numPr>
                <w:ilvl w:val="0"/>
                <w:numId w:val="15"/>
              </w:numPr>
              <w:ind w:left="360"/>
              <w:rPr>
                <w:rFonts w:ascii="Times New Roman" w:hAnsi="Times New Roman"/>
                <w:color w:val="000000"/>
                <w:sz w:val="26"/>
                <w:szCs w:val="26"/>
              </w:rPr>
            </w:pPr>
          </w:p>
        </w:tc>
        <w:tc>
          <w:tcPr>
            <w:tcW w:w="10065" w:type="dxa"/>
            <w:vMerge w:val="restart"/>
          </w:tcPr>
          <w:p w:rsidR="00B73482" w:rsidRPr="002C51CD" w:rsidRDefault="00B73482" w:rsidP="00C4312C">
            <w:pPr>
              <w:jc w:val="both"/>
              <w:rPr>
                <w:rFonts w:ascii="Times New Roman" w:hAnsi="Times New Roman"/>
                <w:b/>
                <w:bCs/>
                <w:i/>
                <w:iCs/>
                <w:color w:val="222222"/>
                <w:sz w:val="24"/>
                <w:szCs w:val="24"/>
              </w:rPr>
            </w:pPr>
            <w:r w:rsidRPr="002C51CD">
              <w:rPr>
                <w:rFonts w:ascii="Times New Roman" w:hAnsi="Times New Roman"/>
                <w:b/>
                <w:bCs/>
                <w:i/>
                <w:iCs/>
                <w:color w:val="222222"/>
                <w:sz w:val="24"/>
                <w:szCs w:val="24"/>
              </w:rPr>
              <w:t xml:space="preserve">Any other matter </w:t>
            </w:r>
          </w:p>
          <w:p w:rsidR="00B73482" w:rsidRPr="002C51CD" w:rsidRDefault="00B73482" w:rsidP="00C4312C">
            <w:pPr>
              <w:spacing w:line="276" w:lineRule="auto"/>
              <w:jc w:val="both"/>
              <w:rPr>
                <w:rFonts w:ascii="Times New Roman" w:hAnsi="Times New Roman"/>
                <w:bCs/>
                <w:iCs/>
                <w:color w:val="222222"/>
                <w:sz w:val="24"/>
                <w:szCs w:val="24"/>
              </w:rPr>
            </w:pPr>
            <w:r w:rsidRPr="002C51CD">
              <w:rPr>
                <w:rFonts w:ascii="Times New Roman" w:hAnsi="Times New Roman"/>
                <w:bCs/>
                <w:iCs/>
                <w:color w:val="222222"/>
                <w:sz w:val="24"/>
                <w:szCs w:val="24"/>
              </w:rPr>
              <w:t>Dr. Anantha Gowda wanted to know about the steps taken by the college for the placement of the students. The Principal informed the council that:</w:t>
            </w:r>
          </w:p>
          <w:p w:rsidR="00B73482" w:rsidRDefault="00B73482" w:rsidP="00C4312C">
            <w:pPr>
              <w:pStyle w:val="ListParagraph"/>
              <w:numPr>
                <w:ilvl w:val="0"/>
                <w:numId w:val="16"/>
              </w:numPr>
              <w:spacing w:after="200" w:line="276" w:lineRule="auto"/>
              <w:jc w:val="both"/>
              <w:rPr>
                <w:rFonts w:ascii="Times New Roman" w:hAnsi="Times New Roman"/>
                <w:bCs/>
                <w:iCs/>
                <w:color w:val="222222"/>
                <w:sz w:val="24"/>
                <w:szCs w:val="24"/>
              </w:rPr>
            </w:pPr>
            <w:r w:rsidRPr="0082579F">
              <w:rPr>
                <w:rFonts w:ascii="Times New Roman" w:hAnsi="Times New Roman"/>
                <w:bCs/>
                <w:iCs/>
                <w:color w:val="222222"/>
                <w:sz w:val="24"/>
                <w:szCs w:val="24"/>
              </w:rPr>
              <w:t>The college is regularly organizing stream-wise Recruit</w:t>
            </w:r>
            <w:r w:rsidR="00E7538B">
              <w:rPr>
                <w:rFonts w:ascii="Times New Roman" w:hAnsi="Times New Roman"/>
                <w:bCs/>
                <w:iCs/>
                <w:color w:val="222222"/>
                <w:sz w:val="24"/>
                <w:szCs w:val="24"/>
              </w:rPr>
              <w:t>ment</w:t>
            </w:r>
            <w:r w:rsidRPr="0082579F">
              <w:rPr>
                <w:rFonts w:ascii="Times New Roman" w:hAnsi="Times New Roman"/>
                <w:bCs/>
                <w:iCs/>
                <w:color w:val="222222"/>
                <w:sz w:val="24"/>
                <w:szCs w:val="24"/>
              </w:rPr>
              <w:t xml:space="preserve"> Training </w:t>
            </w:r>
            <w:r>
              <w:rPr>
                <w:rFonts w:ascii="Times New Roman" w:hAnsi="Times New Roman"/>
                <w:bCs/>
                <w:iCs/>
                <w:color w:val="222222"/>
                <w:sz w:val="24"/>
                <w:szCs w:val="24"/>
              </w:rPr>
              <w:t>P</w:t>
            </w:r>
            <w:r w:rsidRPr="0082579F">
              <w:rPr>
                <w:rFonts w:ascii="Times New Roman" w:hAnsi="Times New Roman"/>
                <w:bCs/>
                <w:iCs/>
                <w:color w:val="222222"/>
                <w:sz w:val="24"/>
                <w:szCs w:val="24"/>
              </w:rPr>
              <w:t xml:space="preserve">rogrammes by inviting HR personnel from </w:t>
            </w:r>
            <w:r>
              <w:rPr>
                <w:rFonts w:ascii="Times New Roman" w:hAnsi="Times New Roman"/>
                <w:bCs/>
                <w:iCs/>
                <w:color w:val="222222"/>
                <w:sz w:val="24"/>
                <w:szCs w:val="24"/>
              </w:rPr>
              <w:t>d</w:t>
            </w:r>
            <w:r w:rsidRPr="0082579F">
              <w:rPr>
                <w:rFonts w:ascii="Times New Roman" w:hAnsi="Times New Roman"/>
                <w:bCs/>
                <w:iCs/>
                <w:color w:val="222222"/>
                <w:sz w:val="24"/>
                <w:szCs w:val="24"/>
              </w:rPr>
              <w:t xml:space="preserve">ifferent industries including </w:t>
            </w:r>
            <w:r w:rsidR="00E7538B">
              <w:rPr>
                <w:rFonts w:ascii="Times New Roman" w:hAnsi="Times New Roman"/>
                <w:bCs/>
                <w:iCs/>
                <w:color w:val="222222"/>
                <w:sz w:val="24"/>
                <w:szCs w:val="24"/>
              </w:rPr>
              <w:t xml:space="preserve">the </w:t>
            </w:r>
            <w:r w:rsidR="003C4B23" w:rsidRPr="0082579F">
              <w:rPr>
                <w:rFonts w:ascii="Times New Roman" w:hAnsi="Times New Roman"/>
                <w:bCs/>
                <w:iCs/>
                <w:color w:val="222222"/>
                <w:sz w:val="24"/>
                <w:szCs w:val="24"/>
              </w:rPr>
              <w:t>Banking</w:t>
            </w:r>
            <w:r w:rsidR="003C4B23">
              <w:rPr>
                <w:rFonts w:ascii="Times New Roman" w:hAnsi="Times New Roman"/>
                <w:bCs/>
                <w:iCs/>
                <w:color w:val="222222"/>
                <w:sz w:val="24"/>
                <w:szCs w:val="24"/>
              </w:rPr>
              <w:t xml:space="preserve"> Sector</w:t>
            </w:r>
            <w:r w:rsidRPr="0082579F">
              <w:rPr>
                <w:rFonts w:ascii="Times New Roman" w:hAnsi="Times New Roman"/>
                <w:bCs/>
                <w:iCs/>
                <w:color w:val="222222"/>
                <w:sz w:val="24"/>
                <w:szCs w:val="24"/>
              </w:rPr>
              <w:t xml:space="preserve">. </w:t>
            </w:r>
          </w:p>
          <w:p w:rsidR="00B73482" w:rsidRDefault="00B73482" w:rsidP="00C4312C">
            <w:pPr>
              <w:pStyle w:val="ListParagraph"/>
              <w:numPr>
                <w:ilvl w:val="0"/>
                <w:numId w:val="16"/>
              </w:numPr>
              <w:jc w:val="both"/>
              <w:rPr>
                <w:rFonts w:ascii="Times New Roman" w:hAnsi="Times New Roman"/>
                <w:bCs/>
                <w:iCs/>
                <w:color w:val="222222"/>
                <w:sz w:val="24"/>
                <w:szCs w:val="24"/>
              </w:rPr>
            </w:pPr>
            <w:r w:rsidRPr="0082579F">
              <w:rPr>
                <w:rFonts w:ascii="Times New Roman" w:hAnsi="Times New Roman"/>
                <w:bCs/>
                <w:iCs/>
                <w:color w:val="222222"/>
                <w:sz w:val="24"/>
                <w:szCs w:val="24"/>
              </w:rPr>
              <w:t>The college also has M</w:t>
            </w:r>
            <w:r w:rsidR="003C4B23">
              <w:rPr>
                <w:rFonts w:ascii="Times New Roman" w:hAnsi="Times New Roman"/>
                <w:bCs/>
                <w:iCs/>
                <w:color w:val="222222"/>
                <w:sz w:val="24"/>
                <w:szCs w:val="24"/>
              </w:rPr>
              <w:t>O</w:t>
            </w:r>
            <w:r w:rsidRPr="0082579F">
              <w:rPr>
                <w:rFonts w:ascii="Times New Roman" w:hAnsi="Times New Roman"/>
                <w:bCs/>
                <w:iCs/>
                <w:color w:val="222222"/>
                <w:sz w:val="24"/>
                <w:szCs w:val="24"/>
              </w:rPr>
              <w:t>U with different organizations to have regular training and campus recruit drives. He further added that the TCS has already conducted recruitment training for the students</w:t>
            </w:r>
            <w:r>
              <w:rPr>
                <w:rFonts w:ascii="Times New Roman" w:hAnsi="Times New Roman"/>
                <w:bCs/>
                <w:iCs/>
                <w:color w:val="222222"/>
                <w:sz w:val="24"/>
                <w:szCs w:val="24"/>
              </w:rPr>
              <w:t>.</w:t>
            </w:r>
          </w:p>
          <w:p w:rsidR="00B73482" w:rsidRPr="0082579F" w:rsidRDefault="00B73482" w:rsidP="00C4312C">
            <w:pPr>
              <w:pStyle w:val="ListParagraph"/>
              <w:numPr>
                <w:ilvl w:val="0"/>
                <w:numId w:val="16"/>
              </w:numPr>
              <w:jc w:val="both"/>
              <w:rPr>
                <w:rFonts w:ascii="Times New Roman" w:hAnsi="Times New Roman"/>
                <w:bCs/>
                <w:iCs/>
                <w:color w:val="222222"/>
                <w:sz w:val="24"/>
                <w:szCs w:val="24"/>
              </w:rPr>
            </w:pPr>
            <w:r w:rsidRPr="0082579F">
              <w:rPr>
                <w:rFonts w:ascii="Times New Roman" w:hAnsi="Times New Roman"/>
                <w:bCs/>
                <w:iCs/>
                <w:color w:val="222222"/>
                <w:sz w:val="24"/>
                <w:szCs w:val="24"/>
              </w:rPr>
              <w:t xml:space="preserve"> </w:t>
            </w:r>
            <w:r>
              <w:rPr>
                <w:rFonts w:ascii="Times New Roman" w:hAnsi="Times New Roman"/>
                <w:bCs/>
                <w:iCs/>
                <w:color w:val="222222"/>
                <w:sz w:val="24"/>
                <w:szCs w:val="24"/>
              </w:rPr>
              <w:t>A</w:t>
            </w:r>
            <w:r w:rsidRPr="0082579F">
              <w:rPr>
                <w:rFonts w:ascii="Times New Roman" w:hAnsi="Times New Roman"/>
                <w:bCs/>
                <w:iCs/>
                <w:color w:val="222222"/>
                <w:sz w:val="24"/>
                <w:szCs w:val="24"/>
              </w:rPr>
              <w:t xml:space="preserve"> pool drive for Placements by Infosys is scheduled </w:t>
            </w:r>
            <w:r w:rsidR="00BB74D3">
              <w:rPr>
                <w:rFonts w:ascii="Times New Roman" w:hAnsi="Times New Roman"/>
                <w:bCs/>
                <w:iCs/>
                <w:color w:val="222222"/>
                <w:sz w:val="24"/>
                <w:szCs w:val="24"/>
              </w:rPr>
              <w:t>for</w:t>
            </w:r>
            <w:r w:rsidRPr="0082579F">
              <w:rPr>
                <w:rFonts w:ascii="Times New Roman" w:hAnsi="Times New Roman"/>
                <w:bCs/>
                <w:iCs/>
                <w:color w:val="222222"/>
                <w:sz w:val="24"/>
                <w:szCs w:val="24"/>
              </w:rPr>
              <w:t xml:space="preserve"> 21</w:t>
            </w:r>
            <w:r w:rsidRPr="0082579F">
              <w:rPr>
                <w:rFonts w:ascii="Times New Roman" w:hAnsi="Times New Roman"/>
                <w:bCs/>
                <w:iCs/>
                <w:color w:val="222222"/>
                <w:sz w:val="24"/>
                <w:szCs w:val="24"/>
                <w:vertAlign w:val="superscript"/>
              </w:rPr>
              <w:t>st</w:t>
            </w:r>
            <w:r w:rsidRPr="0082579F">
              <w:rPr>
                <w:rFonts w:ascii="Times New Roman" w:hAnsi="Times New Roman"/>
                <w:bCs/>
                <w:iCs/>
                <w:color w:val="222222"/>
                <w:sz w:val="24"/>
                <w:szCs w:val="24"/>
              </w:rPr>
              <w:t xml:space="preserve"> Jan</w:t>
            </w:r>
            <w:r w:rsidR="000723B3">
              <w:rPr>
                <w:rFonts w:ascii="Times New Roman" w:hAnsi="Times New Roman"/>
                <w:bCs/>
                <w:iCs/>
                <w:color w:val="222222"/>
                <w:sz w:val="24"/>
                <w:szCs w:val="24"/>
              </w:rPr>
              <w:t>uary</w:t>
            </w:r>
            <w:r w:rsidRPr="0082579F">
              <w:rPr>
                <w:rFonts w:ascii="Times New Roman" w:hAnsi="Times New Roman"/>
                <w:bCs/>
                <w:iCs/>
                <w:color w:val="222222"/>
                <w:sz w:val="24"/>
                <w:szCs w:val="24"/>
              </w:rPr>
              <w:t xml:space="preserve"> 2023. </w:t>
            </w:r>
          </w:p>
          <w:p w:rsidR="00B73482" w:rsidRPr="002C51CD" w:rsidRDefault="00B73482" w:rsidP="00C4312C">
            <w:pPr>
              <w:spacing w:line="276" w:lineRule="auto"/>
              <w:jc w:val="both"/>
              <w:rPr>
                <w:rFonts w:ascii="Times New Roman" w:hAnsi="Times New Roman"/>
                <w:bCs/>
                <w:iCs/>
                <w:color w:val="222222"/>
                <w:sz w:val="24"/>
                <w:szCs w:val="24"/>
              </w:rPr>
            </w:pPr>
          </w:p>
          <w:p w:rsidR="00B73482" w:rsidRPr="00C30CAB" w:rsidRDefault="00B73482" w:rsidP="00C4312C">
            <w:pPr>
              <w:spacing w:line="276" w:lineRule="auto"/>
              <w:jc w:val="both"/>
              <w:rPr>
                <w:rFonts w:ascii="Times New Roman" w:hAnsi="Times New Roman"/>
                <w:b/>
                <w:color w:val="000000"/>
                <w:sz w:val="26"/>
                <w:szCs w:val="26"/>
              </w:rPr>
            </w:pPr>
            <w:r w:rsidRPr="002C51CD">
              <w:rPr>
                <w:rFonts w:ascii="Times New Roman" w:hAnsi="Times New Roman"/>
                <w:bCs/>
                <w:iCs/>
                <w:color w:val="222222"/>
                <w:sz w:val="24"/>
                <w:szCs w:val="24"/>
              </w:rPr>
              <w:t xml:space="preserve">Prof. John Siluvai informed the council that the present NEP curriculum </w:t>
            </w:r>
            <w:r w:rsidR="007E62D8">
              <w:rPr>
                <w:rFonts w:ascii="Times New Roman" w:hAnsi="Times New Roman"/>
                <w:bCs/>
                <w:iCs/>
                <w:color w:val="222222"/>
                <w:sz w:val="24"/>
                <w:szCs w:val="24"/>
              </w:rPr>
              <w:t xml:space="preserve">framed </w:t>
            </w:r>
            <w:r w:rsidRPr="002C51CD">
              <w:rPr>
                <w:rFonts w:ascii="Times New Roman" w:hAnsi="Times New Roman"/>
                <w:bCs/>
                <w:iCs/>
                <w:color w:val="222222"/>
                <w:sz w:val="24"/>
                <w:szCs w:val="24"/>
              </w:rPr>
              <w:t>for French Language requires to be updated for UG programmes including BTHM. He further added that the French Curriculum</w:t>
            </w:r>
            <w:r>
              <w:rPr>
                <w:rFonts w:ascii="Times New Roman" w:hAnsi="Times New Roman"/>
                <w:bCs/>
                <w:iCs/>
                <w:color w:val="222222"/>
                <w:sz w:val="24"/>
                <w:szCs w:val="24"/>
              </w:rPr>
              <w:t xml:space="preserve"> of</w:t>
            </w:r>
            <w:r w:rsidRPr="002C51CD">
              <w:rPr>
                <w:rFonts w:ascii="Times New Roman" w:hAnsi="Times New Roman"/>
                <w:bCs/>
                <w:iCs/>
                <w:color w:val="222222"/>
                <w:sz w:val="24"/>
                <w:szCs w:val="24"/>
              </w:rPr>
              <w:t xml:space="preserve"> the College before the implementation of NEP was more advanced and requested the council to </w:t>
            </w:r>
            <w:r w:rsidR="00E7538B">
              <w:rPr>
                <w:rFonts w:ascii="Times New Roman" w:hAnsi="Times New Roman"/>
                <w:bCs/>
                <w:iCs/>
                <w:color w:val="222222"/>
                <w:sz w:val="24"/>
                <w:szCs w:val="24"/>
              </w:rPr>
              <w:t xml:space="preserve">permit </w:t>
            </w:r>
            <w:r w:rsidR="00E37985">
              <w:rPr>
                <w:rFonts w:ascii="Times New Roman" w:hAnsi="Times New Roman"/>
                <w:bCs/>
                <w:iCs/>
                <w:color w:val="222222"/>
                <w:sz w:val="24"/>
                <w:szCs w:val="24"/>
              </w:rPr>
              <w:t xml:space="preserve">the </w:t>
            </w:r>
            <w:r w:rsidR="00E7538B">
              <w:rPr>
                <w:rFonts w:ascii="Times New Roman" w:hAnsi="Times New Roman"/>
                <w:bCs/>
                <w:iCs/>
                <w:color w:val="222222"/>
                <w:sz w:val="24"/>
                <w:szCs w:val="24"/>
              </w:rPr>
              <w:t>implement</w:t>
            </w:r>
            <w:r w:rsidR="00E37985">
              <w:rPr>
                <w:rFonts w:ascii="Times New Roman" w:hAnsi="Times New Roman"/>
                <w:bCs/>
                <w:iCs/>
                <w:color w:val="222222"/>
                <w:sz w:val="24"/>
                <w:szCs w:val="24"/>
              </w:rPr>
              <w:t>ation</w:t>
            </w:r>
            <w:r w:rsidR="00E7538B">
              <w:rPr>
                <w:rFonts w:ascii="Times New Roman" w:hAnsi="Times New Roman"/>
                <w:bCs/>
                <w:iCs/>
                <w:color w:val="222222"/>
                <w:sz w:val="24"/>
                <w:szCs w:val="24"/>
              </w:rPr>
              <w:t xml:space="preserve"> </w:t>
            </w:r>
            <w:r w:rsidR="00E37985">
              <w:rPr>
                <w:rFonts w:ascii="Times New Roman" w:hAnsi="Times New Roman"/>
                <w:bCs/>
                <w:iCs/>
                <w:color w:val="222222"/>
                <w:sz w:val="24"/>
                <w:szCs w:val="24"/>
              </w:rPr>
              <w:t xml:space="preserve">of </w:t>
            </w:r>
            <w:r w:rsidR="00E7538B" w:rsidRPr="002C51CD">
              <w:rPr>
                <w:rFonts w:ascii="Times New Roman" w:hAnsi="Times New Roman"/>
                <w:bCs/>
                <w:iCs/>
                <w:color w:val="222222"/>
                <w:sz w:val="24"/>
                <w:szCs w:val="24"/>
              </w:rPr>
              <w:t>the</w:t>
            </w:r>
            <w:r w:rsidRPr="002C51CD">
              <w:rPr>
                <w:rFonts w:ascii="Times New Roman" w:hAnsi="Times New Roman"/>
                <w:bCs/>
                <w:iCs/>
                <w:color w:val="222222"/>
                <w:sz w:val="24"/>
                <w:szCs w:val="24"/>
              </w:rPr>
              <w:t xml:space="preserve"> same. The </w:t>
            </w:r>
            <w:r w:rsidR="00E7538B" w:rsidRPr="002C51CD">
              <w:rPr>
                <w:rFonts w:ascii="Times New Roman" w:hAnsi="Times New Roman"/>
                <w:bCs/>
                <w:iCs/>
                <w:color w:val="222222"/>
                <w:sz w:val="24"/>
                <w:szCs w:val="24"/>
              </w:rPr>
              <w:t>council advised</w:t>
            </w:r>
            <w:r w:rsidRPr="002C51CD">
              <w:rPr>
                <w:rFonts w:ascii="Times New Roman" w:hAnsi="Times New Roman"/>
                <w:bCs/>
                <w:iCs/>
                <w:color w:val="222222"/>
                <w:sz w:val="24"/>
                <w:szCs w:val="24"/>
              </w:rPr>
              <w:t xml:space="preserve"> him to </w:t>
            </w:r>
            <w:r>
              <w:rPr>
                <w:rFonts w:ascii="Times New Roman" w:hAnsi="Times New Roman"/>
                <w:bCs/>
                <w:iCs/>
                <w:color w:val="222222"/>
                <w:sz w:val="24"/>
                <w:szCs w:val="24"/>
              </w:rPr>
              <w:t>place the matter before the B</w:t>
            </w:r>
            <w:r w:rsidR="007E62D8">
              <w:rPr>
                <w:rFonts w:ascii="Times New Roman" w:hAnsi="Times New Roman"/>
                <w:bCs/>
                <w:iCs/>
                <w:color w:val="222222"/>
                <w:sz w:val="24"/>
                <w:szCs w:val="24"/>
              </w:rPr>
              <w:t>O</w:t>
            </w:r>
            <w:r>
              <w:rPr>
                <w:rFonts w:ascii="Times New Roman" w:hAnsi="Times New Roman"/>
                <w:bCs/>
                <w:iCs/>
                <w:color w:val="222222"/>
                <w:sz w:val="24"/>
                <w:szCs w:val="24"/>
              </w:rPr>
              <w:t>S for approval.</w:t>
            </w:r>
          </w:p>
        </w:tc>
      </w:tr>
      <w:tr w:rsidR="00B73482" w:rsidTr="00C4312C">
        <w:trPr>
          <w:cantSplit/>
          <w:trHeight w:val="2625"/>
          <w:tblHeader/>
        </w:trPr>
        <w:tc>
          <w:tcPr>
            <w:tcW w:w="591" w:type="dxa"/>
          </w:tcPr>
          <w:p w:rsidR="00B73482" w:rsidRPr="00B73482" w:rsidRDefault="00B73482" w:rsidP="00C4312C">
            <w:pPr>
              <w:ind w:left="360"/>
              <w:rPr>
                <w:rFonts w:ascii="Times New Roman" w:hAnsi="Times New Roman"/>
                <w:color w:val="000000"/>
                <w:sz w:val="26"/>
                <w:szCs w:val="26"/>
              </w:rPr>
            </w:pPr>
          </w:p>
        </w:tc>
        <w:tc>
          <w:tcPr>
            <w:tcW w:w="10065" w:type="dxa"/>
            <w:vMerge/>
          </w:tcPr>
          <w:p w:rsidR="00B73482" w:rsidRPr="00C30CAB" w:rsidRDefault="00B73482" w:rsidP="00C4312C">
            <w:pPr>
              <w:jc w:val="both"/>
              <w:rPr>
                <w:rFonts w:ascii="Times New Roman" w:hAnsi="Times New Roman"/>
                <w:b/>
                <w:color w:val="000000"/>
                <w:sz w:val="26"/>
                <w:szCs w:val="26"/>
              </w:rPr>
            </w:pPr>
          </w:p>
        </w:tc>
      </w:tr>
      <w:tr w:rsidR="00B175DB" w:rsidTr="00C4312C">
        <w:trPr>
          <w:cantSplit/>
          <w:trHeight w:val="3302"/>
          <w:tblHeader/>
        </w:trPr>
        <w:tc>
          <w:tcPr>
            <w:tcW w:w="591" w:type="dxa"/>
          </w:tcPr>
          <w:p w:rsidR="00B175DB" w:rsidRDefault="00B175DB" w:rsidP="00C4312C">
            <w:pPr>
              <w:rPr>
                <w:rFonts w:ascii="Times New Roman" w:hAnsi="Times New Roman"/>
                <w:color w:val="000000"/>
                <w:sz w:val="26"/>
                <w:szCs w:val="26"/>
              </w:rPr>
            </w:pPr>
          </w:p>
        </w:tc>
        <w:tc>
          <w:tcPr>
            <w:tcW w:w="10065" w:type="dxa"/>
            <w:vMerge w:val="restart"/>
          </w:tcPr>
          <w:p w:rsidR="00B175DB" w:rsidRDefault="00B175DB" w:rsidP="00C4312C">
            <w:pPr>
              <w:spacing w:line="276" w:lineRule="auto"/>
              <w:jc w:val="both"/>
              <w:rPr>
                <w:rFonts w:ascii="Times New Roman" w:hAnsi="Times New Roman"/>
                <w:bCs/>
                <w:iCs/>
                <w:color w:val="222222"/>
                <w:sz w:val="26"/>
                <w:szCs w:val="26"/>
              </w:rPr>
            </w:pPr>
            <w:r w:rsidRPr="0082579F">
              <w:rPr>
                <w:rFonts w:ascii="Times New Roman" w:hAnsi="Times New Roman"/>
                <w:bCs/>
                <w:iCs/>
                <w:color w:val="222222"/>
                <w:sz w:val="24"/>
                <w:szCs w:val="24"/>
              </w:rPr>
              <w:t xml:space="preserve">Prof. John Siluvai further informed the council that </w:t>
            </w:r>
            <w:r w:rsidR="0082579F">
              <w:rPr>
                <w:rFonts w:ascii="Times New Roman" w:hAnsi="Times New Roman"/>
                <w:bCs/>
                <w:iCs/>
                <w:color w:val="222222"/>
                <w:sz w:val="24"/>
                <w:szCs w:val="24"/>
              </w:rPr>
              <w:t>less number of students</w:t>
            </w:r>
            <w:r w:rsidR="00E7538B">
              <w:rPr>
                <w:rFonts w:ascii="Times New Roman" w:hAnsi="Times New Roman"/>
                <w:bCs/>
                <w:iCs/>
                <w:color w:val="222222"/>
                <w:sz w:val="24"/>
                <w:szCs w:val="24"/>
              </w:rPr>
              <w:t xml:space="preserve"> are getting</w:t>
            </w:r>
            <w:r w:rsidRPr="0082579F">
              <w:rPr>
                <w:rFonts w:ascii="Times New Roman" w:hAnsi="Times New Roman"/>
                <w:bCs/>
                <w:iCs/>
                <w:color w:val="222222"/>
                <w:sz w:val="24"/>
                <w:szCs w:val="24"/>
              </w:rPr>
              <w:t xml:space="preserve"> admitted to MA </w:t>
            </w:r>
            <w:r w:rsidR="0023558D">
              <w:rPr>
                <w:rFonts w:ascii="Times New Roman" w:hAnsi="Times New Roman"/>
                <w:bCs/>
                <w:iCs/>
                <w:color w:val="222222"/>
                <w:sz w:val="24"/>
                <w:szCs w:val="24"/>
              </w:rPr>
              <w:t xml:space="preserve">in </w:t>
            </w:r>
            <w:r w:rsidRPr="0082579F">
              <w:rPr>
                <w:rFonts w:ascii="Times New Roman" w:hAnsi="Times New Roman"/>
                <w:bCs/>
                <w:iCs/>
                <w:color w:val="222222"/>
                <w:sz w:val="24"/>
                <w:szCs w:val="24"/>
              </w:rPr>
              <w:t>English after the University</w:t>
            </w:r>
            <w:r w:rsidR="00E7538B">
              <w:rPr>
                <w:rFonts w:ascii="Times New Roman" w:hAnsi="Times New Roman"/>
                <w:bCs/>
                <w:iCs/>
                <w:color w:val="222222"/>
                <w:sz w:val="24"/>
                <w:szCs w:val="24"/>
              </w:rPr>
              <w:t xml:space="preserve"> of Mysore </w:t>
            </w:r>
            <w:r w:rsidR="00E7538B" w:rsidRPr="0082579F">
              <w:rPr>
                <w:rFonts w:ascii="Times New Roman" w:hAnsi="Times New Roman"/>
                <w:bCs/>
                <w:iCs/>
                <w:color w:val="222222"/>
                <w:sz w:val="24"/>
                <w:szCs w:val="24"/>
              </w:rPr>
              <w:t>modified</w:t>
            </w:r>
            <w:r w:rsidRPr="0082579F">
              <w:rPr>
                <w:rFonts w:ascii="Times New Roman" w:hAnsi="Times New Roman"/>
                <w:bCs/>
                <w:iCs/>
                <w:color w:val="222222"/>
                <w:sz w:val="24"/>
                <w:szCs w:val="24"/>
              </w:rPr>
              <w:t xml:space="preserve"> the eligibility criteria </w:t>
            </w:r>
            <w:r w:rsidR="004266AD">
              <w:rPr>
                <w:rFonts w:ascii="Times New Roman" w:hAnsi="Times New Roman"/>
                <w:bCs/>
                <w:iCs/>
                <w:color w:val="222222"/>
                <w:sz w:val="24"/>
                <w:szCs w:val="24"/>
              </w:rPr>
              <w:t xml:space="preserve">(allowing only optional English </w:t>
            </w:r>
            <w:r w:rsidR="00BE0636">
              <w:rPr>
                <w:rFonts w:ascii="Times New Roman" w:hAnsi="Times New Roman"/>
                <w:bCs/>
                <w:iCs/>
                <w:color w:val="222222"/>
                <w:sz w:val="24"/>
                <w:szCs w:val="24"/>
              </w:rPr>
              <w:t xml:space="preserve">students </w:t>
            </w:r>
            <w:r w:rsidR="00E7538B">
              <w:rPr>
                <w:rFonts w:ascii="Times New Roman" w:hAnsi="Times New Roman"/>
                <w:bCs/>
                <w:iCs/>
                <w:color w:val="222222"/>
                <w:sz w:val="24"/>
                <w:szCs w:val="24"/>
              </w:rPr>
              <w:t xml:space="preserve">with </w:t>
            </w:r>
            <w:r w:rsidR="00BE0636">
              <w:rPr>
                <w:rFonts w:ascii="Times New Roman" w:hAnsi="Times New Roman"/>
                <w:bCs/>
                <w:iCs/>
                <w:color w:val="222222"/>
                <w:sz w:val="24"/>
                <w:szCs w:val="24"/>
              </w:rPr>
              <w:t xml:space="preserve"> </w:t>
            </w:r>
            <w:r w:rsidR="004266AD">
              <w:rPr>
                <w:rFonts w:ascii="Times New Roman" w:hAnsi="Times New Roman"/>
                <w:bCs/>
                <w:iCs/>
                <w:color w:val="222222"/>
                <w:sz w:val="24"/>
                <w:szCs w:val="24"/>
              </w:rPr>
              <w:t xml:space="preserve">45% </w:t>
            </w:r>
            <w:r w:rsidR="00E7538B">
              <w:rPr>
                <w:rFonts w:ascii="Times New Roman" w:hAnsi="Times New Roman"/>
                <w:bCs/>
                <w:iCs/>
                <w:color w:val="222222"/>
                <w:sz w:val="24"/>
                <w:szCs w:val="24"/>
              </w:rPr>
              <w:t xml:space="preserve"> and</w:t>
            </w:r>
            <w:r w:rsidR="00A43441">
              <w:rPr>
                <w:rFonts w:ascii="Times New Roman" w:hAnsi="Times New Roman"/>
                <w:bCs/>
                <w:iCs/>
                <w:color w:val="222222"/>
                <w:sz w:val="24"/>
                <w:szCs w:val="24"/>
              </w:rPr>
              <w:t xml:space="preserve"> above </w:t>
            </w:r>
            <w:r w:rsidR="004266AD">
              <w:rPr>
                <w:rFonts w:ascii="Times New Roman" w:hAnsi="Times New Roman"/>
                <w:bCs/>
                <w:iCs/>
                <w:color w:val="222222"/>
                <w:sz w:val="24"/>
                <w:szCs w:val="24"/>
              </w:rPr>
              <w:t>marks</w:t>
            </w:r>
            <w:r w:rsidR="00BE0636">
              <w:rPr>
                <w:rFonts w:ascii="Times New Roman" w:hAnsi="Times New Roman"/>
                <w:bCs/>
                <w:iCs/>
                <w:color w:val="222222"/>
                <w:sz w:val="24"/>
                <w:szCs w:val="24"/>
              </w:rPr>
              <w:t xml:space="preserve"> </w:t>
            </w:r>
            <w:r w:rsidR="004266AD">
              <w:rPr>
                <w:rFonts w:ascii="Times New Roman" w:hAnsi="Times New Roman"/>
                <w:bCs/>
                <w:iCs/>
                <w:color w:val="222222"/>
                <w:sz w:val="24"/>
                <w:szCs w:val="24"/>
              </w:rPr>
              <w:t>at UG level)</w:t>
            </w:r>
            <w:r w:rsidR="00BE0636">
              <w:rPr>
                <w:rFonts w:ascii="Times New Roman" w:hAnsi="Times New Roman"/>
                <w:bCs/>
                <w:iCs/>
                <w:color w:val="222222"/>
                <w:sz w:val="24"/>
                <w:szCs w:val="24"/>
              </w:rPr>
              <w:t xml:space="preserve"> </w:t>
            </w:r>
            <w:r w:rsidRPr="0082579F">
              <w:rPr>
                <w:rFonts w:ascii="Times New Roman" w:hAnsi="Times New Roman"/>
                <w:bCs/>
                <w:iCs/>
                <w:color w:val="222222"/>
                <w:sz w:val="24"/>
                <w:szCs w:val="24"/>
              </w:rPr>
              <w:t>for first-year admission</w:t>
            </w:r>
            <w:r w:rsidR="0082579F">
              <w:rPr>
                <w:rFonts w:ascii="Times New Roman" w:hAnsi="Times New Roman"/>
                <w:bCs/>
                <w:iCs/>
                <w:color w:val="222222"/>
                <w:sz w:val="24"/>
                <w:szCs w:val="24"/>
              </w:rPr>
              <w:t>s.</w:t>
            </w:r>
            <w:r w:rsidRPr="0082579F">
              <w:rPr>
                <w:rFonts w:ascii="Times New Roman" w:hAnsi="Times New Roman"/>
                <w:bCs/>
                <w:iCs/>
                <w:color w:val="222222"/>
                <w:sz w:val="24"/>
                <w:szCs w:val="24"/>
              </w:rPr>
              <w:t xml:space="preserve"> </w:t>
            </w:r>
            <w:r w:rsidR="0082579F">
              <w:rPr>
                <w:rFonts w:ascii="Times New Roman" w:hAnsi="Times New Roman"/>
                <w:bCs/>
                <w:iCs/>
                <w:color w:val="222222"/>
                <w:sz w:val="24"/>
                <w:szCs w:val="24"/>
              </w:rPr>
              <w:t xml:space="preserve">He further said </w:t>
            </w:r>
            <w:r w:rsidR="004266AD">
              <w:rPr>
                <w:rFonts w:ascii="Times New Roman" w:hAnsi="Times New Roman"/>
                <w:bCs/>
                <w:iCs/>
                <w:color w:val="222222"/>
                <w:sz w:val="24"/>
                <w:szCs w:val="24"/>
              </w:rPr>
              <w:t xml:space="preserve">that </w:t>
            </w:r>
            <w:r w:rsidR="00A43441">
              <w:rPr>
                <w:rFonts w:ascii="Times New Roman" w:hAnsi="Times New Roman"/>
                <w:bCs/>
                <w:iCs/>
                <w:color w:val="222222"/>
                <w:sz w:val="24"/>
                <w:szCs w:val="24"/>
              </w:rPr>
              <w:t xml:space="preserve">he had raised </w:t>
            </w:r>
            <w:r w:rsidR="001378C8">
              <w:rPr>
                <w:rFonts w:ascii="Times New Roman" w:hAnsi="Times New Roman"/>
                <w:bCs/>
                <w:iCs/>
                <w:color w:val="222222"/>
                <w:sz w:val="24"/>
                <w:szCs w:val="24"/>
              </w:rPr>
              <w:t>the issue</w:t>
            </w:r>
            <w:r w:rsidR="0082579F">
              <w:rPr>
                <w:rFonts w:ascii="Times New Roman" w:hAnsi="Times New Roman"/>
                <w:bCs/>
                <w:iCs/>
                <w:color w:val="222222"/>
                <w:sz w:val="24"/>
                <w:szCs w:val="24"/>
              </w:rPr>
              <w:t xml:space="preserve"> in the earlier AC meeting</w:t>
            </w:r>
            <w:r w:rsidR="004266AD">
              <w:rPr>
                <w:rFonts w:ascii="Times New Roman" w:hAnsi="Times New Roman"/>
                <w:bCs/>
                <w:iCs/>
                <w:color w:val="222222"/>
                <w:sz w:val="24"/>
                <w:szCs w:val="24"/>
              </w:rPr>
              <w:t xml:space="preserve"> and the council</w:t>
            </w:r>
            <w:r w:rsidR="0082579F">
              <w:rPr>
                <w:rFonts w:ascii="Times New Roman" w:hAnsi="Times New Roman"/>
                <w:bCs/>
                <w:iCs/>
                <w:color w:val="222222"/>
                <w:sz w:val="24"/>
                <w:szCs w:val="24"/>
              </w:rPr>
              <w:t xml:space="preserve"> </w:t>
            </w:r>
            <w:r w:rsidR="004266AD">
              <w:rPr>
                <w:rFonts w:ascii="Times New Roman" w:hAnsi="Times New Roman"/>
                <w:bCs/>
                <w:iCs/>
                <w:color w:val="222222"/>
                <w:sz w:val="24"/>
                <w:szCs w:val="24"/>
              </w:rPr>
              <w:t>had</w:t>
            </w:r>
            <w:r w:rsidR="0082579F">
              <w:rPr>
                <w:rFonts w:ascii="Times New Roman" w:hAnsi="Times New Roman"/>
                <w:bCs/>
                <w:iCs/>
                <w:color w:val="222222"/>
                <w:sz w:val="24"/>
                <w:szCs w:val="24"/>
              </w:rPr>
              <w:t xml:space="preserve"> </w:t>
            </w:r>
            <w:r w:rsidR="001378C8">
              <w:rPr>
                <w:rFonts w:ascii="Times New Roman" w:hAnsi="Times New Roman"/>
                <w:bCs/>
                <w:iCs/>
                <w:color w:val="222222"/>
                <w:sz w:val="24"/>
                <w:szCs w:val="24"/>
              </w:rPr>
              <w:t xml:space="preserve">then </w:t>
            </w:r>
            <w:r w:rsidR="004266AD">
              <w:rPr>
                <w:rFonts w:ascii="Times New Roman" w:hAnsi="Times New Roman"/>
                <w:bCs/>
                <w:iCs/>
                <w:color w:val="222222"/>
                <w:sz w:val="24"/>
                <w:szCs w:val="24"/>
              </w:rPr>
              <w:t xml:space="preserve">requested </w:t>
            </w:r>
            <w:r w:rsidR="00E7538B">
              <w:rPr>
                <w:rFonts w:ascii="Times New Roman" w:hAnsi="Times New Roman"/>
                <w:bCs/>
                <w:iCs/>
                <w:color w:val="222222"/>
                <w:sz w:val="24"/>
                <w:szCs w:val="24"/>
              </w:rPr>
              <w:t>him</w:t>
            </w:r>
            <w:r w:rsidR="0082579F">
              <w:rPr>
                <w:rFonts w:ascii="Times New Roman" w:hAnsi="Times New Roman"/>
                <w:bCs/>
                <w:iCs/>
                <w:color w:val="222222"/>
                <w:sz w:val="24"/>
                <w:szCs w:val="24"/>
              </w:rPr>
              <w:t xml:space="preserve"> to draft a representation to the </w:t>
            </w:r>
            <w:r w:rsidR="004266AD">
              <w:rPr>
                <w:rFonts w:ascii="Times New Roman" w:hAnsi="Times New Roman"/>
                <w:bCs/>
                <w:iCs/>
                <w:color w:val="222222"/>
                <w:sz w:val="24"/>
                <w:szCs w:val="24"/>
              </w:rPr>
              <w:t>university</w:t>
            </w:r>
            <w:r w:rsidR="0082579F">
              <w:rPr>
                <w:rFonts w:ascii="Times New Roman" w:hAnsi="Times New Roman"/>
                <w:bCs/>
                <w:iCs/>
                <w:color w:val="222222"/>
                <w:sz w:val="24"/>
                <w:szCs w:val="24"/>
              </w:rPr>
              <w:t xml:space="preserve"> </w:t>
            </w:r>
            <w:r w:rsidR="00DD0BB2">
              <w:rPr>
                <w:rFonts w:ascii="Times New Roman" w:hAnsi="Times New Roman"/>
                <w:bCs/>
                <w:iCs/>
                <w:color w:val="222222"/>
                <w:sz w:val="24"/>
                <w:szCs w:val="24"/>
              </w:rPr>
              <w:t xml:space="preserve">of Mysore </w:t>
            </w:r>
            <w:r w:rsidR="0082579F">
              <w:rPr>
                <w:rFonts w:ascii="Times New Roman" w:hAnsi="Times New Roman"/>
                <w:bCs/>
                <w:iCs/>
                <w:color w:val="222222"/>
                <w:sz w:val="24"/>
                <w:szCs w:val="24"/>
              </w:rPr>
              <w:t xml:space="preserve">with </w:t>
            </w:r>
            <w:r w:rsidR="00E7538B">
              <w:rPr>
                <w:rFonts w:ascii="Times New Roman" w:hAnsi="Times New Roman"/>
                <w:bCs/>
                <w:iCs/>
                <w:color w:val="222222"/>
                <w:sz w:val="24"/>
                <w:szCs w:val="24"/>
              </w:rPr>
              <w:t xml:space="preserve">the relevant </w:t>
            </w:r>
            <w:r w:rsidR="0082579F">
              <w:rPr>
                <w:rFonts w:ascii="Times New Roman" w:hAnsi="Times New Roman"/>
                <w:bCs/>
                <w:iCs/>
                <w:color w:val="222222"/>
                <w:sz w:val="24"/>
                <w:szCs w:val="24"/>
              </w:rPr>
              <w:t>supporting documents from the other universities</w:t>
            </w:r>
            <w:r w:rsidR="001378C8">
              <w:rPr>
                <w:rFonts w:ascii="Times New Roman" w:hAnsi="Times New Roman"/>
                <w:bCs/>
                <w:iCs/>
                <w:color w:val="222222"/>
                <w:sz w:val="24"/>
                <w:szCs w:val="24"/>
              </w:rPr>
              <w:t xml:space="preserve"> </w:t>
            </w:r>
            <w:r w:rsidR="0023558D">
              <w:rPr>
                <w:rFonts w:ascii="Times New Roman" w:hAnsi="Times New Roman"/>
                <w:bCs/>
                <w:iCs/>
                <w:color w:val="222222"/>
                <w:sz w:val="24"/>
                <w:szCs w:val="24"/>
              </w:rPr>
              <w:t>and submit</w:t>
            </w:r>
            <w:r w:rsidR="001378C8">
              <w:rPr>
                <w:rFonts w:ascii="Times New Roman" w:hAnsi="Times New Roman"/>
                <w:bCs/>
                <w:iCs/>
                <w:color w:val="222222"/>
                <w:sz w:val="24"/>
                <w:szCs w:val="24"/>
              </w:rPr>
              <w:t xml:space="preserve"> it to the Principal</w:t>
            </w:r>
            <w:r w:rsidR="0082579F">
              <w:rPr>
                <w:rFonts w:ascii="Times New Roman" w:hAnsi="Times New Roman"/>
                <w:bCs/>
                <w:iCs/>
                <w:color w:val="222222"/>
                <w:sz w:val="24"/>
                <w:szCs w:val="24"/>
              </w:rPr>
              <w:t xml:space="preserve">. The </w:t>
            </w:r>
            <w:r w:rsidR="004266AD">
              <w:rPr>
                <w:rFonts w:ascii="Times New Roman" w:hAnsi="Times New Roman"/>
                <w:bCs/>
                <w:iCs/>
                <w:color w:val="222222"/>
                <w:sz w:val="24"/>
                <w:szCs w:val="24"/>
              </w:rPr>
              <w:t>Principal</w:t>
            </w:r>
            <w:r w:rsidR="0082579F">
              <w:rPr>
                <w:rFonts w:ascii="Times New Roman" w:hAnsi="Times New Roman"/>
                <w:bCs/>
                <w:iCs/>
                <w:color w:val="222222"/>
                <w:sz w:val="24"/>
                <w:szCs w:val="24"/>
              </w:rPr>
              <w:t xml:space="preserve"> informed the house that </w:t>
            </w:r>
            <w:r w:rsidR="004266AD">
              <w:rPr>
                <w:rFonts w:ascii="Times New Roman" w:hAnsi="Times New Roman"/>
                <w:bCs/>
                <w:iCs/>
                <w:color w:val="222222"/>
                <w:sz w:val="24"/>
                <w:szCs w:val="24"/>
              </w:rPr>
              <w:t xml:space="preserve">Prof. </w:t>
            </w:r>
            <w:r w:rsidR="004266AD" w:rsidRPr="0082579F">
              <w:rPr>
                <w:rFonts w:ascii="Times New Roman" w:hAnsi="Times New Roman"/>
                <w:bCs/>
                <w:iCs/>
                <w:color w:val="222222"/>
                <w:sz w:val="24"/>
                <w:szCs w:val="24"/>
              </w:rPr>
              <w:t>John Siluvai</w:t>
            </w:r>
            <w:r w:rsidR="0082579F">
              <w:rPr>
                <w:rFonts w:ascii="Times New Roman" w:hAnsi="Times New Roman"/>
                <w:bCs/>
                <w:iCs/>
                <w:color w:val="222222"/>
                <w:sz w:val="24"/>
                <w:szCs w:val="24"/>
              </w:rPr>
              <w:t xml:space="preserve"> did submit the repres</w:t>
            </w:r>
            <w:r w:rsidR="004266AD">
              <w:rPr>
                <w:rFonts w:ascii="Times New Roman" w:hAnsi="Times New Roman"/>
                <w:bCs/>
                <w:iCs/>
                <w:color w:val="222222"/>
                <w:sz w:val="24"/>
                <w:szCs w:val="24"/>
              </w:rPr>
              <w:t>e</w:t>
            </w:r>
            <w:r w:rsidR="0082579F">
              <w:rPr>
                <w:rFonts w:ascii="Times New Roman" w:hAnsi="Times New Roman"/>
                <w:bCs/>
                <w:iCs/>
                <w:color w:val="222222"/>
                <w:sz w:val="24"/>
                <w:szCs w:val="24"/>
              </w:rPr>
              <w:t>nta</w:t>
            </w:r>
            <w:r w:rsidR="004266AD">
              <w:rPr>
                <w:rFonts w:ascii="Times New Roman" w:hAnsi="Times New Roman"/>
                <w:bCs/>
                <w:iCs/>
                <w:color w:val="222222"/>
                <w:sz w:val="24"/>
                <w:szCs w:val="24"/>
              </w:rPr>
              <w:t>t</w:t>
            </w:r>
            <w:r w:rsidR="0082579F">
              <w:rPr>
                <w:rFonts w:ascii="Times New Roman" w:hAnsi="Times New Roman"/>
                <w:bCs/>
                <w:iCs/>
                <w:color w:val="222222"/>
                <w:sz w:val="24"/>
                <w:szCs w:val="24"/>
              </w:rPr>
              <w:t>ion to him but without the supporting documents. In the absence of the supporting document</w:t>
            </w:r>
            <w:r w:rsidR="00E7538B">
              <w:rPr>
                <w:rFonts w:ascii="Times New Roman" w:hAnsi="Times New Roman"/>
                <w:bCs/>
                <w:iCs/>
                <w:color w:val="222222"/>
                <w:sz w:val="24"/>
                <w:szCs w:val="24"/>
              </w:rPr>
              <w:t>s</w:t>
            </w:r>
            <w:r w:rsidR="00E735E5">
              <w:rPr>
                <w:rFonts w:ascii="Times New Roman" w:hAnsi="Times New Roman"/>
                <w:bCs/>
                <w:iCs/>
                <w:color w:val="222222"/>
                <w:sz w:val="24"/>
                <w:szCs w:val="24"/>
              </w:rPr>
              <w:t>,</w:t>
            </w:r>
            <w:r w:rsidR="0082579F">
              <w:rPr>
                <w:rFonts w:ascii="Times New Roman" w:hAnsi="Times New Roman"/>
                <w:bCs/>
                <w:iCs/>
                <w:color w:val="222222"/>
                <w:sz w:val="24"/>
                <w:szCs w:val="24"/>
              </w:rPr>
              <w:t xml:space="preserve"> he </w:t>
            </w:r>
            <w:r w:rsidR="004266AD">
              <w:rPr>
                <w:rFonts w:ascii="Times New Roman" w:hAnsi="Times New Roman"/>
                <w:bCs/>
                <w:iCs/>
                <w:color w:val="222222"/>
                <w:sz w:val="24"/>
                <w:szCs w:val="24"/>
              </w:rPr>
              <w:t>could</w:t>
            </w:r>
            <w:r w:rsidR="0082579F">
              <w:rPr>
                <w:rFonts w:ascii="Times New Roman" w:hAnsi="Times New Roman"/>
                <w:bCs/>
                <w:iCs/>
                <w:color w:val="222222"/>
                <w:sz w:val="24"/>
                <w:szCs w:val="24"/>
              </w:rPr>
              <w:t xml:space="preserve"> not forward </w:t>
            </w:r>
            <w:r w:rsidR="004266AD">
              <w:rPr>
                <w:rFonts w:ascii="Times New Roman" w:hAnsi="Times New Roman"/>
                <w:bCs/>
                <w:iCs/>
                <w:color w:val="222222"/>
                <w:sz w:val="24"/>
                <w:szCs w:val="24"/>
              </w:rPr>
              <w:t xml:space="preserve">his representation </w:t>
            </w:r>
            <w:r w:rsidR="0082579F">
              <w:rPr>
                <w:rFonts w:ascii="Times New Roman" w:hAnsi="Times New Roman"/>
                <w:bCs/>
                <w:iCs/>
                <w:color w:val="222222"/>
                <w:sz w:val="24"/>
                <w:szCs w:val="24"/>
              </w:rPr>
              <w:t>to the university</w:t>
            </w:r>
            <w:r w:rsidR="00DD0BB2">
              <w:rPr>
                <w:rFonts w:ascii="Times New Roman" w:hAnsi="Times New Roman"/>
                <w:bCs/>
                <w:iCs/>
                <w:color w:val="222222"/>
                <w:sz w:val="24"/>
                <w:szCs w:val="24"/>
              </w:rPr>
              <w:t xml:space="preserve"> of Mysore</w:t>
            </w:r>
            <w:r w:rsidR="0082579F">
              <w:rPr>
                <w:rFonts w:ascii="Times New Roman" w:hAnsi="Times New Roman"/>
                <w:bCs/>
                <w:iCs/>
                <w:color w:val="222222"/>
                <w:sz w:val="24"/>
                <w:szCs w:val="24"/>
              </w:rPr>
              <w:t xml:space="preserve">. </w:t>
            </w:r>
            <w:r w:rsidR="004266AD">
              <w:rPr>
                <w:rFonts w:ascii="Times New Roman" w:hAnsi="Times New Roman"/>
                <w:bCs/>
                <w:iCs/>
                <w:color w:val="222222"/>
                <w:sz w:val="24"/>
                <w:szCs w:val="24"/>
              </w:rPr>
              <w:t xml:space="preserve">Prof. </w:t>
            </w:r>
            <w:r w:rsidR="004266AD" w:rsidRPr="0082579F">
              <w:rPr>
                <w:rFonts w:ascii="Times New Roman" w:hAnsi="Times New Roman"/>
                <w:bCs/>
                <w:iCs/>
                <w:color w:val="222222"/>
                <w:sz w:val="24"/>
                <w:szCs w:val="24"/>
              </w:rPr>
              <w:t>John Siluvai</w:t>
            </w:r>
            <w:r w:rsidR="001378C8">
              <w:rPr>
                <w:rFonts w:ascii="Times New Roman" w:hAnsi="Times New Roman"/>
                <w:bCs/>
                <w:iCs/>
                <w:color w:val="222222"/>
                <w:sz w:val="24"/>
                <w:szCs w:val="24"/>
              </w:rPr>
              <w:t xml:space="preserve"> further</w:t>
            </w:r>
            <w:r w:rsidRPr="0082579F">
              <w:rPr>
                <w:rFonts w:ascii="Times New Roman" w:hAnsi="Times New Roman"/>
                <w:bCs/>
                <w:iCs/>
                <w:color w:val="222222"/>
                <w:sz w:val="24"/>
                <w:szCs w:val="24"/>
              </w:rPr>
              <w:t xml:space="preserve"> requested the Principal to work out at the university level to </w:t>
            </w:r>
            <w:r w:rsidR="0023558D">
              <w:rPr>
                <w:rFonts w:ascii="Times New Roman" w:hAnsi="Times New Roman"/>
                <w:bCs/>
                <w:iCs/>
                <w:color w:val="222222"/>
                <w:sz w:val="24"/>
                <w:szCs w:val="24"/>
              </w:rPr>
              <w:t xml:space="preserve">reconsider </w:t>
            </w:r>
            <w:r w:rsidR="0023558D" w:rsidRPr="0082579F">
              <w:rPr>
                <w:rFonts w:ascii="Times New Roman" w:hAnsi="Times New Roman"/>
                <w:bCs/>
                <w:iCs/>
                <w:color w:val="222222"/>
                <w:sz w:val="24"/>
                <w:szCs w:val="24"/>
              </w:rPr>
              <w:t>the</w:t>
            </w:r>
            <w:r w:rsidRPr="0082579F">
              <w:rPr>
                <w:rFonts w:ascii="Times New Roman" w:hAnsi="Times New Roman"/>
                <w:bCs/>
                <w:iCs/>
                <w:color w:val="222222"/>
                <w:sz w:val="24"/>
                <w:szCs w:val="24"/>
              </w:rPr>
              <w:t xml:space="preserve"> earlier eligibility criteria</w:t>
            </w:r>
            <w:r w:rsidR="004266AD">
              <w:rPr>
                <w:rFonts w:ascii="Times New Roman" w:hAnsi="Times New Roman"/>
                <w:bCs/>
                <w:iCs/>
                <w:color w:val="222222"/>
                <w:sz w:val="24"/>
                <w:szCs w:val="24"/>
              </w:rPr>
              <w:t xml:space="preserve"> (45% </w:t>
            </w:r>
            <w:r w:rsidR="00E96534">
              <w:rPr>
                <w:rFonts w:ascii="Times New Roman" w:hAnsi="Times New Roman"/>
                <w:bCs/>
                <w:iCs/>
                <w:color w:val="222222"/>
                <w:sz w:val="24"/>
                <w:szCs w:val="24"/>
              </w:rPr>
              <w:t>and</w:t>
            </w:r>
            <w:r w:rsidR="00EB77BD">
              <w:rPr>
                <w:rFonts w:ascii="Times New Roman" w:hAnsi="Times New Roman"/>
                <w:bCs/>
                <w:iCs/>
                <w:color w:val="222222"/>
                <w:sz w:val="24"/>
                <w:szCs w:val="24"/>
              </w:rPr>
              <w:t xml:space="preserve"> above </w:t>
            </w:r>
            <w:r w:rsidR="004266AD">
              <w:rPr>
                <w:rFonts w:ascii="Times New Roman" w:hAnsi="Times New Roman"/>
                <w:bCs/>
                <w:iCs/>
                <w:color w:val="222222"/>
                <w:sz w:val="24"/>
                <w:szCs w:val="24"/>
              </w:rPr>
              <w:t xml:space="preserve">in Optional English or 50% </w:t>
            </w:r>
            <w:r w:rsidR="00E96534">
              <w:rPr>
                <w:rFonts w:ascii="Times New Roman" w:hAnsi="Times New Roman"/>
                <w:bCs/>
                <w:iCs/>
                <w:color w:val="222222"/>
                <w:sz w:val="24"/>
                <w:szCs w:val="24"/>
              </w:rPr>
              <w:t>and</w:t>
            </w:r>
            <w:r w:rsidR="00EB77BD">
              <w:rPr>
                <w:rFonts w:ascii="Times New Roman" w:hAnsi="Times New Roman"/>
                <w:bCs/>
                <w:iCs/>
                <w:color w:val="222222"/>
                <w:sz w:val="24"/>
                <w:szCs w:val="24"/>
              </w:rPr>
              <w:t xml:space="preserve"> above</w:t>
            </w:r>
            <w:r w:rsidR="00EB77BD" w:rsidRPr="0082579F">
              <w:rPr>
                <w:rFonts w:ascii="Times New Roman" w:hAnsi="Times New Roman"/>
                <w:bCs/>
                <w:iCs/>
                <w:color w:val="222222"/>
                <w:sz w:val="24"/>
                <w:szCs w:val="24"/>
              </w:rPr>
              <w:t xml:space="preserve"> </w:t>
            </w:r>
            <w:r w:rsidR="004266AD">
              <w:rPr>
                <w:rFonts w:ascii="Times New Roman" w:hAnsi="Times New Roman"/>
                <w:bCs/>
                <w:iCs/>
                <w:color w:val="222222"/>
                <w:sz w:val="24"/>
                <w:szCs w:val="24"/>
              </w:rPr>
              <w:t xml:space="preserve">in </w:t>
            </w:r>
            <w:r w:rsidR="004266AD" w:rsidRPr="0082579F">
              <w:rPr>
                <w:rFonts w:ascii="Times New Roman" w:hAnsi="Times New Roman"/>
                <w:bCs/>
                <w:iCs/>
                <w:color w:val="222222"/>
                <w:sz w:val="24"/>
                <w:szCs w:val="24"/>
              </w:rPr>
              <w:t xml:space="preserve">English as </w:t>
            </w:r>
            <w:r w:rsidR="00075471">
              <w:rPr>
                <w:rFonts w:ascii="Times New Roman" w:hAnsi="Times New Roman"/>
                <w:bCs/>
                <w:iCs/>
                <w:color w:val="222222"/>
                <w:sz w:val="24"/>
                <w:szCs w:val="24"/>
              </w:rPr>
              <w:t xml:space="preserve">the </w:t>
            </w:r>
            <w:r w:rsidR="00075471" w:rsidRPr="0082579F">
              <w:rPr>
                <w:rFonts w:ascii="Times New Roman" w:hAnsi="Times New Roman"/>
                <w:bCs/>
                <w:iCs/>
                <w:color w:val="222222"/>
                <w:sz w:val="24"/>
                <w:szCs w:val="24"/>
              </w:rPr>
              <w:t>first</w:t>
            </w:r>
            <w:r w:rsidR="004266AD" w:rsidRPr="0082579F">
              <w:rPr>
                <w:rFonts w:ascii="Times New Roman" w:hAnsi="Times New Roman"/>
                <w:bCs/>
                <w:iCs/>
                <w:color w:val="222222"/>
                <w:sz w:val="24"/>
                <w:szCs w:val="24"/>
              </w:rPr>
              <w:t xml:space="preserve"> language</w:t>
            </w:r>
            <w:r w:rsidR="00EB77BD">
              <w:rPr>
                <w:rFonts w:ascii="Times New Roman" w:hAnsi="Times New Roman"/>
                <w:bCs/>
                <w:iCs/>
                <w:color w:val="222222"/>
                <w:sz w:val="24"/>
                <w:szCs w:val="24"/>
              </w:rPr>
              <w:t xml:space="preserve"> </w:t>
            </w:r>
            <w:r w:rsidR="004266AD">
              <w:rPr>
                <w:rFonts w:ascii="Times New Roman" w:hAnsi="Times New Roman"/>
                <w:bCs/>
                <w:iCs/>
                <w:color w:val="222222"/>
                <w:sz w:val="24"/>
                <w:szCs w:val="24"/>
              </w:rPr>
              <w:t xml:space="preserve">in </w:t>
            </w:r>
            <w:r w:rsidR="00E735E5">
              <w:rPr>
                <w:rFonts w:ascii="Times New Roman" w:hAnsi="Times New Roman"/>
                <w:bCs/>
                <w:iCs/>
                <w:color w:val="222222"/>
                <w:sz w:val="24"/>
                <w:szCs w:val="24"/>
              </w:rPr>
              <w:t>the</w:t>
            </w:r>
            <w:r w:rsidR="004266AD">
              <w:rPr>
                <w:rFonts w:ascii="Times New Roman" w:hAnsi="Times New Roman"/>
                <w:bCs/>
                <w:iCs/>
                <w:color w:val="222222"/>
                <w:sz w:val="24"/>
                <w:szCs w:val="24"/>
              </w:rPr>
              <w:t xml:space="preserve"> first four </w:t>
            </w:r>
            <w:r w:rsidR="00EB77BD">
              <w:rPr>
                <w:rFonts w:ascii="Times New Roman" w:hAnsi="Times New Roman"/>
                <w:bCs/>
                <w:iCs/>
                <w:color w:val="222222"/>
                <w:sz w:val="24"/>
                <w:szCs w:val="24"/>
              </w:rPr>
              <w:t>semesters</w:t>
            </w:r>
            <w:r w:rsidR="004266AD">
              <w:rPr>
                <w:rFonts w:ascii="Times New Roman" w:hAnsi="Times New Roman"/>
                <w:bCs/>
                <w:iCs/>
                <w:color w:val="222222"/>
                <w:sz w:val="24"/>
                <w:szCs w:val="24"/>
              </w:rPr>
              <w:t xml:space="preserve"> </w:t>
            </w:r>
            <w:r w:rsidR="00E96534">
              <w:rPr>
                <w:rFonts w:ascii="Times New Roman" w:hAnsi="Times New Roman"/>
                <w:bCs/>
                <w:iCs/>
                <w:color w:val="222222"/>
                <w:sz w:val="24"/>
                <w:szCs w:val="24"/>
              </w:rPr>
              <w:t>o</w:t>
            </w:r>
            <w:r w:rsidR="004266AD">
              <w:rPr>
                <w:rFonts w:ascii="Times New Roman" w:hAnsi="Times New Roman"/>
                <w:bCs/>
                <w:iCs/>
                <w:color w:val="222222"/>
                <w:sz w:val="24"/>
                <w:szCs w:val="24"/>
              </w:rPr>
              <w:t xml:space="preserve">r 55% </w:t>
            </w:r>
            <w:r w:rsidR="0023558D">
              <w:rPr>
                <w:rFonts w:ascii="Times New Roman" w:hAnsi="Times New Roman"/>
                <w:bCs/>
                <w:iCs/>
                <w:color w:val="222222"/>
                <w:sz w:val="24"/>
                <w:szCs w:val="24"/>
              </w:rPr>
              <w:t xml:space="preserve">and </w:t>
            </w:r>
            <w:r w:rsidR="004266AD">
              <w:rPr>
                <w:rFonts w:ascii="Times New Roman" w:hAnsi="Times New Roman"/>
                <w:bCs/>
                <w:iCs/>
                <w:color w:val="222222"/>
                <w:sz w:val="24"/>
                <w:szCs w:val="24"/>
              </w:rPr>
              <w:t>above in PG Diploma</w:t>
            </w:r>
            <w:r w:rsidR="00E96534">
              <w:rPr>
                <w:rFonts w:ascii="Times New Roman" w:hAnsi="Times New Roman"/>
                <w:bCs/>
                <w:iCs/>
                <w:color w:val="222222"/>
                <w:sz w:val="24"/>
                <w:szCs w:val="24"/>
              </w:rPr>
              <w:t xml:space="preserve"> in English</w:t>
            </w:r>
            <w:r w:rsidR="004266AD">
              <w:rPr>
                <w:rFonts w:ascii="Times New Roman" w:hAnsi="Times New Roman"/>
                <w:bCs/>
                <w:iCs/>
                <w:color w:val="222222"/>
                <w:sz w:val="24"/>
                <w:szCs w:val="24"/>
              </w:rPr>
              <w:t>)</w:t>
            </w:r>
            <w:r w:rsidRPr="0082579F">
              <w:rPr>
                <w:rFonts w:ascii="Times New Roman" w:hAnsi="Times New Roman"/>
                <w:bCs/>
                <w:iCs/>
                <w:color w:val="222222"/>
                <w:sz w:val="24"/>
                <w:szCs w:val="24"/>
              </w:rPr>
              <w:t xml:space="preserve">. Prof. Loknath advised </w:t>
            </w:r>
            <w:r w:rsidR="00EB77BD">
              <w:rPr>
                <w:rFonts w:ascii="Times New Roman" w:hAnsi="Times New Roman"/>
                <w:bCs/>
                <w:iCs/>
                <w:color w:val="222222"/>
                <w:sz w:val="24"/>
                <w:szCs w:val="24"/>
              </w:rPr>
              <w:t xml:space="preserve">Prof. </w:t>
            </w:r>
            <w:r w:rsidR="00EB77BD" w:rsidRPr="0082579F">
              <w:rPr>
                <w:rFonts w:ascii="Times New Roman" w:hAnsi="Times New Roman"/>
                <w:bCs/>
                <w:iCs/>
                <w:color w:val="222222"/>
                <w:sz w:val="24"/>
                <w:szCs w:val="24"/>
              </w:rPr>
              <w:t>John Siluvai</w:t>
            </w:r>
            <w:r w:rsidRPr="0082579F">
              <w:rPr>
                <w:rFonts w:ascii="Times New Roman" w:hAnsi="Times New Roman"/>
                <w:bCs/>
                <w:iCs/>
                <w:color w:val="222222"/>
                <w:sz w:val="24"/>
                <w:szCs w:val="24"/>
              </w:rPr>
              <w:t xml:space="preserve"> to visit the DoS in English of the University </w:t>
            </w:r>
            <w:r w:rsidR="00EB77BD">
              <w:rPr>
                <w:rFonts w:ascii="Times New Roman" w:hAnsi="Times New Roman"/>
                <w:bCs/>
                <w:iCs/>
                <w:color w:val="222222"/>
                <w:sz w:val="24"/>
                <w:szCs w:val="24"/>
              </w:rPr>
              <w:t xml:space="preserve">of Mysore </w:t>
            </w:r>
            <w:r w:rsidRPr="0082579F">
              <w:rPr>
                <w:rFonts w:ascii="Times New Roman" w:hAnsi="Times New Roman"/>
                <w:bCs/>
                <w:iCs/>
                <w:color w:val="222222"/>
                <w:sz w:val="24"/>
                <w:szCs w:val="24"/>
              </w:rPr>
              <w:t>and meet the B</w:t>
            </w:r>
            <w:r w:rsidR="005536BD">
              <w:rPr>
                <w:rFonts w:ascii="Times New Roman" w:hAnsi="Times New Roman"/>
                <w:bCs/>
                <w:iCs/>
                <w:color w:val="222222"/>
                <w:sz w:val="24"/>
                <w:szCs w:val="24"/>
              </w:rPr>
              <w:t>O</w:t>
            </w:r>
            <w:r w:rsidRPr="0082579F">
              <w:rPr>
                <w:rFonts w:ascii="Times New Roman" w:hAnsi="Times New Roman"/>
                <w:bCs/>
                <w:iCs/>
                <w:color w:val="222222"/>
                <w:sz w:val="24"/>
                <w:szCs w:val="24"/>
              </w:rPr>
              <w:t xml:space="preserve">S members and have a </w:t>
            </w:r>
            <w:r w:rsidR="0023558D" w:rsidRPr="0082579F">
              <w:rPr>
                <w:rFonts w:ascii="Times New Roman" w:hAnsi="Times New Roman"/>
                <w:bCs/>
                <w:iCs/>
                <w:color w:val="222222"/>
                <w:sz w:val="24"/>
                <w:szCs w:val="24"/>
              </w:rPr>
              <w:t>di</w:t>
            </w:r>
            <w:r w:rsidR="0023558D">
              <w:rPr>
                <w:rFonts w:ascii="Times New Roman" w:hAnsi="Times New Roman"/>
                <w:bCs/>
                <w:iCs/>
                <w:color w:val="222222"/>
                <w:sz w:val="24"/>
                <w:szCs w:val="24"/>
              </w:rPr>
              <w:t>alog</w:t>
            </w:r>
            <w:r w:rsidR="00DD0BB2">
              <w:rPr>
                <w:rFonts w:ascii="Times New Roman" w:hAnsi="Times New Roman"/>
                <w:bCs/>
                <w:iCs/>
                <w:color w:val="222222"/>
                <w:sz w:val="24"/>
                <w:szCs w:val="24"/>
              </w:rPr>
              <w:t>ue</w:t>
            </w:r>
            <w:r w:rsidRPr="0082579F">
              <w:rPr>
                <w:rFonts w:ascii="Times New Roman" w:hAnsi="Times New Roman"/>
                <w:bCs/>
                <w:iCs/>
                <w:color w:val="222222"/>
                <w:sz w:val="24"/>
                <w:szCs w:val="24"/>
              </w:rPr>
              <w:t xml:space="preserve"> to resolve the issue.</w:t>
            </w:r>
          </w:p>
          <w:p w:rsidR="0022335D" w:rsidRDefault="00B175DB" w:rsidP="00C4312C">
            <w:pPr>
              <w:spacing w:line="276" w:lineRule="auto"/>
              <w:jc w:val="both"/>
              <w:rPr>
                <w:rFonts w:ascii="Times New Roman" w:hAnsi="Times New Roman"/>
                <w:bCs/>
                <w:iCs/>
                <w:color w:val="222222"/>
                <w:sz w:val="24"/>
                <w:szCs w:val="24"/>
              </w:rPr>
            </w:pPr>
            <w:r w:rsidRPr="00A43441">
              <w:rPr>
                <w:rFonts w:ascii="Times New Roman" w:hAnsi="Times New Roman"/>
                <w:bCs/>
                <w:iCs/>
                <w:color w:val="222222"/>
                <w:sz w:val="24"/>
                <w:szCs w:val="24"/>
              </w:rPr>
              <w:t xml:space="preserve">Ms. Mary P. Kurien expressed her opinion that NEP implementation may affect the </w:t>
            </w:r>
            <w:r w:rsidR="00F451C1">
              <w:rPr>
                <w:rFonts w:ascii="Times New Roman" w:hAnsi="Times New Roman"/>
                <w:bCs/>
                <w:iCs/>
                <w:color w:val="222222"/>
                <w:sz w:val="24"/>
                <w:szCs w:val="24"/>
              </w:rPr>
              <w:t>academic</w:t>
            </w:r>
            <w:r w:rsidRPr="00A43441">
              <w:rPr>
                <w:rFonts w:ascii="Times New Roman" w:hAnsi="Times New Roman"/>
                <w:bCs/>
                <w:iCs/>
                <w:color w:val="222222"/>
                <w:sz w:val="24"/>
                <w:szCs w:val="24"/>
              </w:rPr>
              <w:t xml:space="preserve"> </w:t>
            </w:r>
            <w:r w:rsidR="00451C5E">
              <w:rPr>
                <w:rFonts w:ascii="Times New Roman" w:hAnsi="Times New Roman"/>
                <w:bCs/>
                <w:iCs/>
                <w:color w:val="222222"/>
                <w:sz w:val="24"/>
                <w:szCs w:val="24"/>
              </w:rPr>
              <w:t xml:space="preserve">quality </w:t>
            </w:r>
            <w:r w:rsidR="00451C5E" w:rsidRPr="00A43441">
              <w:rPr>
                <w:rFonts w:ascii="Times New Roman" w:hAnsi="Times New Roman"/>
                <w:bCs/>
                <w:iCs/>
                <w:color w:val="222222"/>
                <w:sz w:val="24"/>
                <w:szCs w:val="24"/>
              </w:rPr>
              <w:t>of</w:t>
            </w:r>
            <w:r w:rsidR="0023558D">
              <w:rPr>
                <w:rFonts w:ascii="Times New Roman" w:hAnsi="Times New Roman"/>
                <w:bCs/>
                <w:iCs/>
                <w:color w:val="222222"/>
                <w:sz w:val="24"/>
                <w:szCs w:val="24"/>
              </w:rPr>
              <w:t xml:space="preserve"> </w:t>
            </w:r>
            <w:r w:rsidRPr="00A43441">
              <w:rPr>
                <w:rFonts w:ascii="Times New Roman" w:hAnsi="Times New Roman"/>
                <w:bCs/>
                <w:iCs/>
                <w:color w:val="222222"/>
                <w:sz w:val="24"/>
                <w:szCs w:val="24"/>
              </w:rPr>
              <w:t>the graduates</w:t>
            </w:r>
            <w:r w:rsidR="00451C5E">
              <w:rPr>
                <w:rFonts w:ascii="Times New Roman" w:hAnsi="Times New Roman"/>
                <w:bCs/>
                <w:iCs/>
                <w:color w:val="222222"/>
                <w:sz w:val="24"/>
                <w:szCs w:val="24"/>
              </w:rPr>
              <w:t xml:space="preserve"> and these graduates may not be able to become academically </w:t>
            </w:r>
            <w:r w:rsidR="00A40353">
              <w:rPr>
                <w:rFonts w:ascii="Times New Roman" w:hAnsi="Times New Roman"/>
                <w:bCs/>
                <w:iCs/>
                <w:color w:val="222222"/>
                <w:sz w:val="24"/>
                <w:szCs w:val="24"/>
              </w:rPr>
              <w:t>efficient</w:t>
            </w:r>
            <w:r w:rsidR="00451C5E">
              <w:rPr>
                <w:rFonts w:ascii="Times New Roman" w:hAnsi="Times New Roman"/>
                <w:bCs/>
                <w:iCs/>
                <w:color w:val="222222"/>
                <w:sz w:val="24"/>
                <w:szCs w:val="24"/>
              </w:rPr>
              <w:t xml:space="preserve"> teach</w:t>
            </w:r>
            <w:r w:rsidR="00A40353">
              <w:rPr>
                <w:rFonts w:ascii="Times New Roman" w:hAnsi="Times New Roman"/>
                <w:bCs/>
                <w:iCs/>
                <w:color w:val="222222"/>
                <w:sz w:val="24"/>
                <w:szCs w:val="24"/>
              </w:rPr>
              <w:t>ers</w:t>
            </w:r>
            <w:r w:rsidRPr="00A43441">
              <w:rPr>
                <w:rFonts w:ascii="Times New Roman" w:hAnsi="Times New Roman"/>
                <w:bCs/>
                <w:iCs/>
                <w:color w:val="222222"/>
                <w:sz w:val="24"/>
                <w:szCs w:val="24"/>
              </w:rPr>
              <w:t xml:space="preserve">. In reply, Dr. S. N. Hegde said that teaching is a </w:t>
            </w:r>
            <w:r w:rsidR="0023558D">
              <w:rPr>
                <w:rFonts w:ascii="Times New Roman" w:hAnsi="Times New Roman"/>
                <w:bCs/>
                <w:iCs/>
                <w:color w:val="222222"/>
                <w:sz w:val="24"/>
                <w:szCs w:val="24"/>
              </w:rPr>
              <w:t xml:space="preserve">noble </w:t>
            </w:r>
            <w:r w:rsidRPr="00A43441">
              <w:rPr>
                <w:rFonts w:ascii="Times New Roman" w:hAnsi="Times New Roman"/>
                <w:bCs/>
                <w:iCs/>
                <w:color w:val="222222"/>
                <w:sz w:val="24"/>
                <w:szCs w:val="24"/>
              </w:rPr>
              <w:t xml:space="preserve">profession </w:t>
            </w:r>
            <w:r w:rsidR="0023558D">
              <w:rPr>
                <w:rFonts w:ascii="Times New Roman" w:hAnsi="Times New Roman"/>
                <w:bCs/>
                <w:iCs/>
                <w:color w:val="222222"/>
                <w:sz w:val="24"/>
                <w:szCs w:val="24"/>
              </w:rPr>
              <w:t>that</w:t>
            </w:r>
            <w:r w:rsidRPr="00A43441">
              <w:rPr>
                <w:rFonts w:ascii="Times New Roman" w:hAnsi="Times New Roman"/>
                <w:bCs/>
                <w:iCs/>
                <w:color w:val="222222"/>
                <w:sz w:val="24"/>
                <w:szCs w:val="24"/>
              </w:rPr>
              <w:t xml:space="preserve"> creates all the other professions. The IQAC coordinator Mr. Prakash C</w:t>
            </w:r>
            <w:r w:rsidR="00A43441">
              <w:rPr>
                <w:rFonts w:ascii="Times New Roman" w:hAnsi="Times New Roman"/>
                <w:bCs/>
                <w:iCs/>
                <w:color w:val="222222"/>
                <w:sz w:val="24"/>
                <w:szCs w:val="24"/>
              </w:rPr>
              <w:t>u</w:t>
            </w:r>
            <w:r w:rsidRPr="00A43441">
              <w:rPr>
                <w:rFonts w:ascii="Times New Roman" w:hAnsi="Times New Roman"/>
                <w:bCs/>
                <w:iCs/>
                <w:color w:val="222222"/>
                <w:sz w:val="24"/>
                <w:szCs w:val="24"/>
              </w:rPr>
              <w:t xml:space="preserve">tinha </w:t>
            </w:r>
            <w:r w:rsidR="0022335D">
              <w:rPr>
                <w:rFonts w:ascii="Times New Roman" w:hAnsi="Times New Roman"/>
                <w:bCs/>
                <w:iCs/>
                <w:color w:val="222222"/>
                <w:sz w:val="24"/>
                <w:szCs w:val="24"/>
              </w:rPr>
              <w:t xml:space="preserve">said that </w:t>
            </w:r>
            <w:r w:rsidR="0022335D" w:rsidRPr="00A43441">
              <w:rPr>
                <w:rFonts w:ascii="Times New Roman" w:hAnsi="Times New Roman"/>
                <w:bCs/>
                <w:iCs/>
                <w:color w:val="222222"/>
                <w:sz w:val="24"/>
                <w:szCs w:val="24"/>
              </w:rPr>
              <w:t>there are rumors of UGC</w:t>
            </w:r>
            <w:r w:rsidR="0022335D">
              <w:rPr>
                <w:rFonts w:ascii="Times New Roman" w:hAnsi="Times New Roman"/>
                <w:bCs/>
                <w:iCs/>
                <w:color w:val="222222"/>
                <w:sz w:val="24"/>
                <w:szCs w:val="24"/>
              </w:rPr>
              <w:t xml:space="preserve"> being </w:t>
            </w:r>
            <w:r w:rsidR="0022335D" w:rsidRPr="00A43441">
              <w:rPr>
                <w:rFonts w:ascii="Times New Roman" w:hAnsi="Times New Roman"/>
                <w:bCs/>
                <w:iCs/>
                <w:color w:val="222222"/>
                <w:sz w:val="24"/>
                <w:szCs w:val="24"/>
              </w:rPr>
              <w:t>getting dissolved</w:t>
            </w:r>
            <w:r w:rsidR="0022335D">
              <w:rPr>
                <w:rFonts w:ascii="Times New Roman" w:hAnsi="Times New Roman"/>
                <w:bCs/>
                <w:iCs/>
                <w:color w:val="222222"/>
                <w:sz w:val="24"/>
                <w:szCs w:val="24"/>
              </w:rPr>
              <w:t xml:space="preserve"> and expressed concern</w:t>
            </w:r>
            <w:r w:rsidRPr="00A43441">
              <w:rPr>
                <w:rFonts w:ascii="Times New Roman" w:hAnsi="Times New Roman"/>
                <w:bCs/>
                <w:iCs/>
                <w:color w:val="222222"/>
                <w:sz w:val="24"/>
                <w:szCs w:val="24"/>
              </w:rPr>
              <w:t xml:space="preserve"> </w:t>
            </w:r>
            <w:r w:rsidR="00E37985">
              <w:rPr>
                <w:rFonts w:ascii="Times New Roman" w:hAnsi="Times New Roman"/>
                <w:bCs/>
                <w:iCs/>
                <w:color w:val="222222"/>
                <w:sz w:val="24"/>
                <w:szCs w:val="24"/>
              </w:rPr>
              <w:t>about</w:t>
            </w:r>
            <w:r w:rsidR="0022335D">
              <w:rPr>
                <w:rFonts w:ascii="Times New Roman" w:hAnsi="Times New Roman"/>
                <w:bCs/>
                <w:iCs/>
                <w:color w:val="222222"/>
                <w:sz w:val="24"/>
                <w:szCs w:val="24"/>
              </w:rPr>
              <w:t xml:space="preserve"> the status of</w:t>
            </w:r>
            <w:r w:rsidRPr="00A43441">
              <w:rPr>
                <w:rFonts w:ascii="Times New Roman" w:hAnsi="Times New Roman"/>
                <w:bCs/>
                <w:iCs/>
                <w:color w:val="222222"/>
                <w:sz w:val="24"/>
                <w:szCs w:val="24"/>
              </w:rPr>
              <w:t xml:space="preserve"> Autonomous Colleges</w:t>
            </w:r>
            <w:r w:rsidR="0022335D">
              <w:rPr>
                <w:rFonts w:ascii="Times New Roman" w:hAnsi="Times New Roman"/>
                <w:bCs/>
                <w:iCs/>
                <w:color w:val="222222"/>
                <w:sz w:val="24"/>
                <w:szCs w:val="24"/>
              </w:rPr>
              <w:t>.</w:t>
            </w:r>
          </w:p>
          <w:p w:rsidR="00B175DB" w:rsidRPr="00A43441" w:rsidRDefault="00B175DB" w:rsidP="00C4312C">
            <w:pPr>
              <w:spacing w:line="276" w:lineRule="auto"/>
              <w:jc w:val="both"/>
              <w:rPr>
                <w:rFonts w:ascii="Times New Roman" w:hAnsi="Times New Roman"/>
                <w:bCs/>
                <w:iCs/>
                <w:color w:val="222222"/>
                <w:sz w:val="24"/>
                <w:szCs w:val="24"/>
              </w:rPr>
            </w:pPr>
            <w:r w:rsidRPr="00A43441">
              <w:rPr>
                <w:rFonts w:ascii="Times New Roman" w:hAnsi="Times New Roman"/>
                <w:bCs/>
                <w:iCs/>
                <w:color w:val="222222"/>
                <w:sz w:val="24"/>
                <w:szCs w:val="24"/>
              </w:rPr>
              <w:t xml:space="preserve">Prof. Loknath clarified that UGC </w:t>
            </w:r>
            <w:r w:rsidR="007E62D8">
              <w:rPr>
                <w:rFonts w:ascii="Times New Roman" w:hAnsi="Times New Roman"/>
                <w:bCs/>
                <w:iCs/>
                <w:color w:val="222222"/>
                <w:sz w:val="24"/>
                <w:szCs w:val="24"/>
              </w:rPr>
              <w:t xml:space="preserve">will not be </w:t>
            </w:r>
            <w:r w:rsidR="007E62D8" w:rsidRPr="00A43441">
              <w:rPr>
                <w:rFonts w:ascii="Times New Roman" w:hAnsi="Times New Roman"/>
                <w:bCs/>
                <w:iCs/>
                <w:color w:val="222222"/>
                <w:sz w:val="24"/>
                <w:szCs w:val="24"/>
              </w:rPr>
              <w:t>dissolved</w:t>
            </w:r>
            <w:r w:rsidRPr="00A43441">
              <w:rPr>
                <w:rFonts w:ascii="Times New Roman" w:hAnsi="Times New Roman"/>
                <w:bCs/>
                <w:iCs/>
                <w:color w:val="222222"/>
                <w:sz w:val="24"/>
                <w:szCs w:val="24"/>
              </w:rPr>
              <w:t xml:space="preserve"> but the nomenclature is</w:t>
            </w:r>
            <w:r w:rsidR="0022335D">
              <w:rPr>
                <w:rFonts w:ascii="Times New Roman" w:hAnsi="Times New Roman"/>
                <w:bCs/>
                <w:iCs/>
                <w:color w:val="222222"/>
                <w:sz w:val="24"/>
                <w:szCs w:val="24"/>
              </w:rPr>
              <w:t xml:space="preserve"> going to be</w:t>
            </w:r>
            <w:r w:rsidRPr="00A43441">
              <w:rPr>
                <w:rFonts w:ascii="Times New Roman" w:hAnsi="Times New Roman"/>
                <w:bCs/>
                <w:iCs/>
                <w:color w:val="222222"/>
                <w:sz w:val="24"/>
                <w:szCs w:val="24"/>
              </w:rPr>
              <w:t xml:space="preserve"> changed </w:t>
            </w:r>
            <w:r w:rsidR="001427A9">
              <w:rPr>
                <w:rFonts w:ascii="Times New Roman" w:hAnsi="Times New Roman"/>
                <w:bCs/>
                <w:iCs/>
                <w:color w:val="222222"/>
                <w:sz w:val="24"/>
                <w:szCs w:val="24"/>
              </w:rPr>
              <w:t xml:space="preserve">  </w:t>
            </w:r>
            <w:r w:rsidR="00BB74D3">
              <w:rPr>
                <w:rFonts w:ascii="Times New Roman" w:hAnsi="Times New Roman"/>
                <w:bCs/>
                <w:iCs/>
                <w:color w:val="222222"/>
                <w:sz w:val="24"/>
                <w:szCs w:val="24"/>
              </w:rPr>
              <w:t>to</w:t>
            </w:r>
            <w:r w:rsidRPr="00A43441">
              <w:rPr>
                <w:rFonts w:ascii="Times New Roman" w:hAnsi="Times New Roman"/>
                <w:bCs/>
                <w:iCs/>
                <w:color w:val="222222"/>
                <w:sz w:val="24"/>
                <w:szCs w:val="24"/>
              </w:rPr>
              <w:t xml:space="preserve"> Higher Education Council. He informed the council that the NHEQF guidelines give </w:t>
            </w:r>
            <w:r w:rsidR="0022335D">
              <w:rPr>
                <w:rFonts w:ascii="Times New Roman" w:hAnsi="Times New Roman"/>
                <w:bCs/>
                <w:iCs/>
                <w:color w:val="222222"/>
                <w:sz w:val="24"/>
                <w:szCs w:val="24"/>
              </w:rPr>
              <w:t>more</w:t>
            </w:r>
            <w:r w:rsidRPr="00A43441">
              <w:rPr>
                <w:rFonts w:ascii="Times New Roman" w:hAnsi="Times New Roman"/>
                <w:bCs/>
                <w:iCs/>
                <w:color w:val="222222"/>
                <w:sz w:val="24"/>
                <w:szCs w:val="24"/>
              </w:rPr>
              <w:t xml:space="preserve"> details</w:t>
            </w:r>
            <w:r w:rsidR="0022335D">
              <w:rPr>
                <w:rFonts w:ascii="Times New Roman" w:hAnsi="Times New Roman"/>
                <w:bCs/>
                <w:iCs/>
                <w:color w:val="222222"/>
                <w:sz w:val="24"/>
                <w:szCs w:val="24"/>
              </w:rPr>
              <w:t>.</w:t>
            </w:r>
            <w:r w:rsidRPr="00A43441">
              <w:rPr>
                <w:rFonts w:ascii="Times New Roman" w:hAnsi="Times New Roman"/>
                <w:bCs/>
                <w:iCs/>
                <w:color w:val="222222"/>
                <w:sz w:val="24"/>
                <w:szCs w:val="24"/>
              </w:rPr>
              <w:t xml:space="preserve">  He further informed that th</w:t>
            </w:r>
            <w:r w:rsidR="00E37985">
              <w:rPr>
                <w:rFonts w:ascii="Times New Roman" w:hAnsi="Times New Roman"/>
                <w:bCs/>
                <w:iCs/>
                <w:color w:val="222222"/>
                <w:sz w:val="24"/>
                <w:szCs w:val="24"/>
              </w:rPr>
              <w:t>is</w:t>
            </w:r>
            <w:r w:rsidRPr="00A43441">
              <w:rPr>
                <w:rFonts w:ascii="Times New Roman" w:hAnsi="Times New Roman"/>
                <w:bCs/>
                <w:iCs/>
                <w:color w:val="222222"/>
                <w:sz w:val="24"/>
                <w:szCs w:val="24"/>
              </w:rPr>
              <w:t xml:space="preserve"> decision of UGC will not affect the autonomy of the college</w:t>
            </w:r>
            <w:r w:rsidR="0022335D">
              <w:rPr>
                <w:rFonts w:ascii="Times New Roman" w:hAnsi="Times New Roman"/>
                <w:bCs/>
                <w:iCs/>
                <w:color w:val="222222"/>
                <w:sz w:val="24"/>
                <w:szCs w:val="24"/>
              </w:rPr>
              <w:t>s</w:t>
            </w:r>
            <w:r w:rsidRPr="00A43441">
              <w:rPr>
                <w:rFonts w:ascii="Times New Roman" w:hAnsi="Times New Roman"/>
                <w:bCs/>
                <w:iCs/>
                <w:color w:val="222222"/>
                <w:sz w:val="24"/>
                <w:szCs w:val="24"/>
              </w:rPr>
              <w:t>.</w:t>
            </w:r>
          </w:p>
          <w:p w:rsidR="0022335D" w:rsidRDefault="0022335D" w:rsidP="00C4312C">
            <w:pPr>
              <w:jc w:val="both"/>
              <w:rPr>
                <w:rFonts w:ascii="Times New Roman" w:hAnsi="Times New Roman"/>
                <w:sz w:val="24"/>
                <w:szCs w:val="24"/>
              </w:rPr>
            </w:pPr>
          </w:p>
          <w:p w:rsidR="00B175DB" w:rsidRPr="00A43441" w:rsidRDefault="00B175DB" w:rsidP="00C4312C">
            <w:pPr>
              <w:jc w:val="both"/>
              <w:rPr>
                <w:rFonts w:ascii="Times New Roman" w:hAnsi="Times New Roman"/>
                <w:b/>
                <w:color w:val="000000"/>
                <w:sz w:val="24"/>
                <w:szCs w:val="24"/>
              </w:rPr>
            </w:pPr>
            <w:r w:rsidRPr="00A43441">
              <w:rPr>
                <w:rFonts w:ascii="Times New Roman" w:hAnsi="Times New Roman"/>
                <w:sz w:val="24"/>
                <w:szCs w:val="24"/>
              </w:rPr>
              <w:t>Mr. Britto Dominic Rayan, the Controller of Examination proposed the vote of thanks. The Principal declared the meeting closed.</w:t>
            </w:r>
          </w:p>
        </w:tc>
      </w:tr>
      <w:tr w:rsidR="00B175DB" w:rsidTr="00C4312C">
        <w:trPr>
          <w:cantSplit/>
          <w:trHeight w:val="5102"/>
          <w:tblHeader/>
        </w:trPr>
        <w:tc>
          <w:tcPr>
            <w:tcW w:w="591" w:type="dxa"/>
          </w:tcPr>
          <w:p w:rsidR="00B175DB" w:rsidRPr="000943EB" w:rsidRDefault="00B175DB" w:rsidP="00C4312C">
            <w:pPr>
              <w:ind w:left="360"/>
              <w:rPr>
                <w:rFonts w:ascii="Times New Roman" w:hAnsi="Times New Roman"/>
                <w:color w:val="000000"/>
                <w:sz w:val="26"/>
                <w:szCs w:val="26"/>
              </w:rPr>
            </w:pPr>
          </w:p>
        </w:tc>
        <w:tc>
          <w:tcPr>
            <w:tcW w:w="10065" w:type="dxa"/>
            <w:vMerge/>
          </w:tcPr>
          <w:p w:rsidR="00B175DB" w:rsidRPr="00C30CAB" w:rsidRDefault="00B175DB" w:rsidP="00C4312C">
            <w:pPr>
              <w:spacing w:line="276" w:lineRule="auto"/>
              <w:jc w:val="both"/>
              <w:rPr>
                <w:rFonts w:ascii="Times New Roman" w:hAnsi="Times New Roman"/>
                <w:b/>
                <w:color w:val="000000"/>
                <w:sz w:val="26"/>
                <w:szCs w:val="26"/>
              </w:rPr>
            </w:pPr>
          </w:p>
        </w:tc>
      </w:tr>
    </w:tbl>
    <w:p w:rsidR="00F04F6A" w:rsidRDefault="00F04F6A" w:rsidP="00C4312C">
      <w:pPr>
        <w:spacing w:after="0" w:line="240" w:lineRule="auto"/>
        <w:ind w:left="-180"/>
        <w:jc w:val="center"/>
        <w:rPr>
          <w:rFonts w:ascii="Times New Roman" w:hAnsi="Times New Roman"/>
          <w:b/>
          <w:sz w:val="28"/>
          <w:szCs w:val="28"/>
        </w:rPr>
      </w:pPr>
    </w:p>
    <w:p w:rsidR="00F04F6A" w:rsidRDefault="00F04F6A" w:rsidP="00C4312C">
      <w:pPr>
        <w:spacing w:after="0" w:line="240" w:lineRule="auto"/>
        <w:ind w:left="540"/>
        <w:rPr>
          <w:rFonts w:ascii="Times New Roman" w:hAnsi="Times New Roman"/>
          <w:b/>
          <w:color w:val="000000"/>
          <w:sz w:val="28"/>
          <w:szCs w:val="28"/>
        </w:rPr>
      </w:pPr>
    </w:p>
    <w:p w:rsidR="00F04F6A" w:rsidRDefault="00F04F6A">
      <w:pPr>
        <w:spacing w:after="0" w:line="240" w:lineRule="auto"/>
        <w:rPr>
          <w:rFonts w:ascii="Times New Roman" w:hAnsi="Times New Roman"/>
          <w:b/>
          <w:sz w:val="28"/>
          <w:szCs w:val="28"/>
        </w:rPr>
      </w:pPr>
    </w:p>
    <w:p w:rsidR="00552964" w:rsidRPr="00B73482" w:rsidRDefault="004360D4" w:rsidP="00C4312C">
      <w:pPr>
        <w:ind w:right="90"/>
        <w:jc w:val="center"/>
        <w:rPr>
          <w:rFonts w:ascii="Times New Roman" w:hAnsi="Times New Roman"/>
          <w:sz w:val="24"/>
          <w:szCs w:val="24"/>
        </w:rPr>
      </w:pPr>
      <w:r w:rsidRPr="00B73482">
        <w:rPr>
          <w:rFonts w:ascii="Times New Roman" w:hAnsi="Times New Roman"/>
          <w:sz w:val="24"/>
          <w:szCs w:val="24"/>
        </w:rPr>
        <w:t xml:space="preserve">Date:                                                                                 </w:t>
      </w:r>
      <w:r w:rsidR="00912062">
        <w:rPr>
          <w:rFonts w:ascii="Times New Roman" w:hAnsi="Times New Roman"/>
          <w:sz w:val="24"/>
          <w:szCs w:val="24"/>
        </w:rPr>
        <w:t xml:space="preserve">                </w:t>
      </w:r>
      <w:r w:rsidRPr="00B73482">
        <w:rPr>
          <w:rFonts w:ascii="Times New Roman" w:hAnsi="Times New Roman"/>
          <w:sz w:val="24"/>
          <w:szCs w:val="24"/>
        </w:rPr>
        <w:t xml:space="preserve"> </w:t>
      </w:r>
      <w:r w:rsidR="00FF4758" w:rsidRPr="00B73482">
        <w:rPr>
          <w:rFonts w:ascii="Times New Roman" w:hAnsi="Times New Roman"/>
          <w:sz w:val="24"/>
          <w:szCs w:val="24"/>
        </w:rPr>
        <w:t>Principal /Chairman</w:t>
      </w:r>
    </w:p>
    <w:sectPr w:rsidR="00552964" w:rsidRPr="00B73482" w:rsidSect="00474590">
      <w:footerReference w:type="default" r:id="rId10"/>
      <w:pgSz w:w="12240" w:h="15840"/>
      <w:pgMar w:top="540" w:right="1440" w:bottom="360" w:left="1170" w:header="720" w:footer="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5BE3" w:rsidRDefault="00A55BE3" w:rsidP="001E7BFE">
      <w:pPr>
        <w:spacing w:after="0" w:line="240" w:lineRule="auto"/>
      </w:pPr>
      <w:r>
        <w:separator/>
      </w:r>
    </w:p>
  </w:endnote>
  <w:endnote w:type="continuationSeparator" w:id="1">
    <w:p w:rsidR="00A55BE3" w:rsidRDefault="00A55BE3" w:rsidP="001E7B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73543"/>
      <w:docPartObj>
        <w:docPartGallery w:val="Page Numbers (Bottom of Page)"/>
        <w:docPartUnique/>
      </w:docPartObj>
    </w:sdtPr>
    <w:sdtContent>
      <w:sdt>
        <w:sdtPr>
          <w:id w:val="565050523"/>
          <w:docPartObj>
            <w:docPartGallery w:val="Page Numbers (Top of Page)"/>
            <w:docPartUnique/>
          </w:docPartObj>
        </w:sdtPr>
        <w:sdtContent>
          <w:p w:rsidR="000723B3" w:rsidRDefault="000723B3">
            <w:pPr>
              <w:pStyle w:val="Footer"/>
              <w:jc w:val="right"/>
            </w:pPr>
            <w:r>
              <w:t xml:space="preserve">Page </w:t>
            </w:r>
            <w:r w:rsidR="00C21B42">
              <w:rPr>
                <w:b/>
                <w:sz w:val="24"/>
                <w:szCs w:val="24"/>
              </w:rPr>
              <w:fldChar w:fldCharType="begin"/>
            </w:r>
            <w:r>
              <w:rPr>
                <w:b/>
              </w:rPr>
              <w:instrText xml:space="preserve"> PAGE </w:instrText>
            </w:r>
            <w:r w:rsidR="00C21B42">
              <w:rPr>
                <w:b/>
                <w:sz w:val="24"/>
                <w:szCs w:val="24"/>
              </w:rPr>
              <w:fldChar w:fldCharType="separate"/>
            </w:r>
            <w:r w:rsidR="00C84A04">
              <w:rPr>
                <w:b/>
                <w:noProof/>
              </w:rPr>
              <w:t>6</w:t>
            </w:r>
            <w:r w:rsidR="00C21B42">
              <w:rPr>
                <w:b/>
                <w:sz w:val="24"/>
                <w:szCs w:val="24"/>
              </w:rPr>
              <w:fldChar w:fldCharType="end"/>
            </w:r>
            <w:r>
              <w:t xml:space="preserve"> of </w:t>
            </w:r>
            <w:r w:rsidR="00C21B42">
              <w:rPr>
                <w:b/>
                <w:sz w:val="24"/>
                <w:szCs w:val="24"/>
              </w:rPr>
              <w:fldChar w:fldCharType="begin"/>
            </w:r>
            <w:r>
              <w:rPr>
                <w:b/>
              </w:rPr>
              <w:instrText xml:space="preserve"> NUMPAGES  </w:instrText>
            </w:r>
            <w:r w:rsidR="00C21B42">
              <w:rPr>
                <w:b/>
                <w:sz w:val="24"/>
                <w:szCs w:val="24"/>
              </w:rPr>
              <w:fldChar w:fldCharType="separate"/>
            </w:r>
            <w:r w:rsidR="00C84A04">
              <w:rPr>
                <w:b/>
                <w:noProof/>
              </w:rPr>
              <w:t>7</w:t>
            </w:r>
            <w:r w:rsidR="00C21B42">
              <w:rPr>
                <w:b/>
                <w:sz w:val="24"/>
                <w:szCs w:val="24"/>
              </w:rPr>
              <w:fldChar w:fldCharType="end"/>
            </w:r>
          </w:p>
        </w:sdtContent>
      </w:sdt>
    </w:sdtContent>
  </w:sdt>
  <w:p w:rsidR="000723B3" w:rsidRDefault="000723B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5BE3" w:rsidRDefault="00A55BE3" w:rsidP="001E7BFE">
      <w:pPr>
        <w:spacing w:after="0" w:line="240" w:lineRule="auto"/>
      </w:pPr>
      <w:r>
        <w:separator/>
      </w:r>
    </w:p>
  </w:footnote>
  <w:footnote w:type="continuationSeparator" w:id="1">
    <w:p w:rsidR="00A55BE3" w:rsidRDefault="00A55BE3" w:rsidP="001E7BF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945DF"/>
    <w:multiLevelType w:val="hybridMultilevel"/>
    <w:tmpl w:val="85B04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297D70"/>
    <w:multiLevelType w:val="hybridMultilevel"/>
    <w:tmpl w:val="F88CAA6A"/>
    <w:lvl w:ilvl="0" w:tplc="228E0BC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7F4BFD"/>
    <w:multiLevelType w:val="hybridMultilevel"/>
    <w:tmpl w:val="F4121A5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E56255F"/>
    <w:multiLevelType w:val="hybridMultilevel"/>
    <w:tmpl w:val="CCFC6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555C2E"/>
    <w:multiLevelType w:val="hybridMultilevel"/>
    <w:tmpl w:val="194490F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B230F6F"/>
    <w:multiLevelType w:val="hybridMultilevel"/>
    <w:tmpl w:val="99B667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DA4839"/>
    <w:multiLevelType w:val="hybridMultilevel"/>
    <w:tmpl w:val="86981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E673ED"/>
    <w:multiLevelType w:val="hybridMultilevel"/>
    <w:tmpl w:val="3F2E1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32E2B04"/>
    <w:multiLevelType w:val="hybridMultilevel"/>
    <w:tmpl w:val="0AF4ADEE"/>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856D3A"/>
    <w:multiLevelType w:val="hybridMultilevel"/>
    <w:tmpl w:val="164EFF02"/>
    <w:lvl w:ilvl="0" w:tplc="6E6A34B2">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nsid w:val="437C3E6B"/>
    <w:multiLevelType w:val="hybridMultilevel"/>
    <w:tmpl w:val="DE2E0574"/>
    <w:lvl w:ilvl="0" w:tplc="56600A50">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
    <w:nsid w:val="476526B5"/>
    <w:multiLevelType w:val="hybridMultilevel"/>
    <w:tmpl w:val="6DD268A0"/>
    <w:lvl w:ilvl="0" w:tplc="3DE61C94">
      <w:start w:val="1"/>
      <w:numFmt w:val="low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E740D45"/>
    <w:multiLevelType w:val="hybridMultilevel"/>
    <w:tmpl w:val="ED1E5126"/>
    <w:lvl w:ilvl="0" w:tplc="74FC4C4C">
      <w:start w:val="1"/>
      <w:numFmt w:val="decimal"/>
      <w:lvlText w:val="%1."/>
      <w:lvlJc w:val="left"/>
      <w:pPr>
        <w:ind w:left="680" w:hanging="558"/>
      </w:pPr>
      <w:rPr>
        <w:rFonts w:ascii="Times New Roman" w:eastAsia="Times New Roman" w:hAnsi="Times New Roman" w:cs="Times New Roman" w:hint="default"/>
        <w:w w:val="100"/>
        <w:sz w:val="26"/>
        <w:szCs w:val="26"/>
        <w:lang w:val="en-US" w:eastAsia="en-US" w:bidi="ar-SA"/>
      </w:rPr>
    </w:lvl>
    <w:lvl w:ilvl="1" w:tplc="8C24BA56">
      <w:start w:val="1"/>
      <w:numFmt w:val="lowerLetter"/>
      <w:lvlText w:val="%2."/>
      <w:lvlJc w:val="left"/>
      <w:pPr>
        <w:ind w:left="1112" w:hanging="360"/>
      </w:pPr>
      <w:rPr>
        <w:rFonts w:ascii="Times New Roman" w:eastAsia="Times New Roman" w:hAnsi="Times New Roman" w:cs="Times New Roman" w:hint="default"/>
        <w:w w:val="100"/>
        <w:sz w:val="26"/>
        <w:szCs w:val="26"/>
        <w:lang w:val="en-US" w:eastAsia="en-US" w:bidi="ar-SA"/>
      </w:rPr>
    </w:lvl>
    <w:lvl w:ilvl="2" w:tplc="2B24839C">
      <w:start w:val="1"/>
      <w:numFmt w:val="lowerRoman"/>
      <w:lvlText w:val="%3."/>
      <w:lvlJc w:val="left"/>
      <w:pPr>
        <w:ind w:left="2120" w:hanging="450"/>
      </w:pPr>
      <w:rPr>
        <w:rFonts w:ascii="Times New Roman" w:eastAsia="Times New Roman" w:hAnsi="Times New Roman" w:cs="Times New Roman" w:hint="default"/>
        <w:w w:val="100"/>
        <w:sz w:val="26"/>
        <w:szCs w:val="26"/>
        <w:lang w:val="en-US" w:eastAsia="en-US" w:bidi="ar-SA"/>
      </w:rPr>
    </w:lvl>
    <w:lvl w:ilvl="3" w:tplc="846ED892">
      <w:numFmt w:val="bullet"/>
      <w:lvlText w:val="•"/>
      <w:lvlJc w:val="left"/>
      <w:pPr>
        <w:ind w:left="3095" w:hanging="450"/>
      </w:pPr>
      <w:rPr>
        <w:rFonts w:hint="default"/>
        <w:lang w:val="en-US" w:eastAsia="en-US" w:bidi="ar-SA"/>
      </w:rPr>
    </w:lvl>
    <w:lvl w:ilvl="4" w:tplc="012EB9FE">
      <w:numFmt w:val="bullet"/>
      <w:lvlText w:val="•"/>
      <w:lvlJc w:val="left"/>
      <w:pPr>
        <w:ind w:left="4070" w:hanging="450"/>
      </w:pPr>
      <w:rPr>
        <w:rFonts w:hint="default"/>
        <w:lang w:val="en-US" w:eastAsia="en-US" w:bidi="ar-SA"/>
      </w:rPr>
    </w:lvl>
    <w:lvl w:ilvl="5" w:tplc="DCDA416C">
      <w:numFmt w:val="bullet"/>
      <w:lvlText w:val="•"/>
      <w:lvlJc w:val="left"/>
      <w:pPr>
        <w:ind w:left="5045" w:hanging="450"/>
      </w:pPr>
      <w:rPr>
        <w:rFonts w:hint="default"/>
        <w:lang w:val="en-US" w:eastAsia="en-US" w:bidi="ar-SA"/>
      </w:rPr>
    </w:lvl>
    <w:lvl w:ilvl="6" w:tplc="231403F4">
      <w:numFmt w:val="bullet"/>
      <w:lvlText w:val="•"/>
      <w:lvlJc w:val="left"/>
      <w:pPr>
        <w:ind w:left="6020" w:hanging="450"/>
      </w:pPr>
      <w:rPr>
        <w:rFonts w:hint="default"/>
        <w:lang w:val="en-US" w:eastAsia="en-US" w:bidi="ar-SA"/>
      </w:rPr>
    </w:lvl>
    <w:lvl w:ilvl="7" w:tplc="258A6F88">
      <w:numFmt w:val="bullet"/>
      <w:lvlText w:val="•"/>
      <w:lvlJc w:val="left"/>
      <w:pPr>
        <w:ind w:left="6995" w:hanging="450"/>
      </w:pPr>
      <w:rPr>
        <w:rFonts w:hint="default"/>
        <w:lang w:val="en-US" w:eastAsia="en-US" w:bidi="ar-SA"/>
      </w:rPr>
    </w:lvl>
    <w:lvl w:ilvl="8" w:tplc="53F07B16">
      <w:numFmt w:val="bullet"/>
      <w:lvlText w:val="•"/>
      <w:lvlJc w:val="left"/>
      <w:pPr>
        <w:ind w:left="7970" w:hanging="450"/>
      </w:pPr>
      <w:rPr>
        <w:rFonts w:hint="default"/>
        <w:lang w:val="en-US" w:eastAsia="en-US" w:bidi="ar-SA"/>
      </w:rPr>
    </w:lvl>
  </w:abstractNum>
  <w:abstractNum w:abstractNumId="13">
    <w:nsid w:val="68596627"/>
    <w:multiLevelType w:val="multilevel"/>
    <w:tmpl w:val="116260A8"/>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86F35BA"/>
    <w:multiLevelType w:val="hybridMultilevel"/>
    <w:tmpl w:val="C9264A62"/>
    <w:lvl w:ilvl="0" w:tplc="5BD0B3F2">
      <w:start w:val="1"/>
      <w:numFmt w:val="lowerLetter"/>
      <w:lvlText w:val="%1."/>
      <w:lvlJc w:val="left"/>
      <w:pPr>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5A758F2"/>
    <w:multiLevelType w:val="hybridMultilevel"/>
    <w:tmpl w:val="E4D8B42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
  </w:num>
  <w:num w:numId="2">
    <w:abstractNumId w:val="14"/>
  </w:num>
  <w:num w:numId="3">
    <w:abstractNumId w:val="11"/>
  </w:num>
  <w:num w:numId="4">
    <w:abstractNumId w:val="3"/>
  </w:num>
  <w:num w:numId="5">
    <w:abstractNumId w:val="4"/>
  </w:num>
  <w:num w:numId="6">
    <w:abstractNumId w:val="2"/>
  </w:num>
  <w:num w:numId="7">
    <w:abstractNumId w:val="15"/>
  </w:num>
  <w:num w:numId="8">
    <w:abstractNumId w:val="0"/>
  </w:num>
  <w:num w:numId="9">
    <w:abstractNumId w:val="9"/>
  </w:num>
  <w:num w:numId="10">
    <w:abstractNumId w:val="10"/>
  </w:num>
  <w:num w:numId="11">
    <w:abstractNumId w:val="8"/>
  </w:num>
  <w:num w:numId="12">
    <w:abstractNumId w:val="12"/>
  </w:num>
  <w:num w:numId="13">
    <w:abstractNumId w:val="5"/>
  </w:num>
  <w:num w:numId="14">
    <w:abstractNumId w:val="7"/>
  </w:num>
  <w:num w:numId="15">
    <w:abstractNumId w:val="1"/>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NDcyNrA0szQyMzSwMDZS0lEKTi0uzszPAykwNKwFAPutiictAAAA"/>
  </w:docVars>
  <w:rsids>
    <w:rsidRoot w:val="00F04F6A"/>
    <w:rsid w:val="000019D8"/>
    <w:rsid w:val="00013C02"/>
    <w:rsid w:val="00046141"/>
    <w:rsid w:val="000723B3"/>
    <w:rsid w:val="00072EA9"/>
    <w:rsid w:val="0007300B"/>
    <w:rsid w:val="00073F16"/>
    <w:rsid w:val="000743E4"/>
    <w:rsid w:val="00075471"/>
    <w:rsid w:val="000861CF"/>
    <w:rsid w:val="00087495"/>
    <w:rsid w:val="000943EB"/>
    <w:rsid w:val="00094F54"/>
    <w:rsid w:val="00095129"/>
    <w:rsid w:val="000E7CBD"/>
    <w:rsid w:val="000F0AE6"/>
    <w:rsid w:val="00111ABE"/>
    <w:rsid w:val="001378C8"/>
    <w:rsid w:val="001427A9"/>
    <w:rsid w:val="001435EC"/>
    <w:rsid w:val="00157F5D"/>
    <w:rsid w:val="00167309"/>
    <w:rsid w:val="00181DFF"/>
    <w:rsid w:val="00184314"/>
    <w:rsid w:val="00193AFB"/>
    <w:rsid w:val="001B5F7C"/>
    <w:rsid w:val="001D5C0D"/>
    <w:rsid w:val="001E33DB"/>
    <w:rsid w:val="001E7BFE"/>
    <w:rsid w:val="00202B7F"/>
    <w:rsid w:val="00204FAF"/>
    <w:rsid w:val="00221B9C"/>
    <w:rsid w:val="0022335D"/>
    <w:rsid w:val="002262EF"/>
    <w:rsid w:val="0023558D"/>
    <w:rsid w:val="002839EE"/>
    <w:rsid w:val="00286DEF"/>
    <w:rsid w:val="002A5B66"/>
    <w:rsid w:val="002B37A2"/>
    <w:rsid w:val="002B4469"/>
    <w:rsid w:val="002B5056"/>
    <w:rsid w:val="002C47AB"/>
    <w:rsid w:val="002C51CD"/>
    <w:rsid w:val="002C75BA"/>
    <w:rsid w:val="002D3E7E"/>
    <w:rsid w:val="002D64F2"/>
    <w:rsid w:val="002D7FC4"/>
    <w:rsid w:val="002E1BCB"/>
    <w:rsid w:val="0030084D"/>
    <w:rsid w:val="003056E3"/>
    <w:rsid w:val="00312E97"/>
    <w:rsid w:val="00315BAC"/>
    <w:rsid w:val="00323348"/>
    <w:rsid w:val="00332BAC"/>
    <w:rsid w:val="003454DA"/>
    <w:rsid w:val="003576A8"/>
    <w:rsid w:val="00357B65"/>
    <w:rsid w:val="00396A03"/>
    <w:rsid w:val="003A768E"/>
    <w:rsid w:val="003B3B50"/>
    <w:rsid w:val="003B76CE"/>
    <w:rsid w:val="003C4B23"/>
    <w:rsid w:val="003D07DD"/>
    <w:rsid w:val="003F52C0"/>
    <w:rsid w:val="004109E8"/>
    <w:rsid w:val="00424899"/>
    <w:rsid w:val="004266AD"/>
    <w:rsid w:val="004360D4"/>
    <w:rsid w:val="004516DE"/>
    <w:rsid w:val="00451C5E"/>
    <w:rsid w:val="00451DB1"/>
    <w:rsid w:val="00474590"/>
    <w:rsid w:val="00477411"/>
    <w:rsid w:val="004B43D0"/>
    <w:rsid w:val="004C1ECC"/>
    <w:rsid w:val="004D159C"/>
    <w:rsid w:val="004F0A3F"/>
    <w:rsid w:val="004F1F94"/>
    <w:rsid w:val="00504A6E"/>
    <w:rsid w:val="00511B24"/>
    <w:rsid w:val="005154B9"/>
    <w:rsid w:val="00536614"/>
    <w:rsid w:val="00552964"/>
    <w:rsid w:val="005536BD"/>
    <w:rsid w:val="005650EE"/>
    <w:rsid w:val="0056538F"/>
    <w:rsid w:val="00580AA5"/>
    <w:rsid w:val="00593146"/>
    <w:rsid w:val="005A2FF0"/>
    <w:rsid w:val="005C4545"/>
    <w:rsid w:val="005E5FE2"/>
    <w:rsid w:val="005E7B10"/>
    <w:rsid w:val="005F50F3"/>
    <w:rsid w:val="006025EA"/>
    <w:rsid w:val="0062677A"/>
    <w:rsid w:val="00632C7E"/>
    <w:rsid w:val="00642615"/>
    <w:rsid w:val="00651D46"/>
    <w:rsid w:val="00653769"/>
    <w:rsid w:val="00653FD3"/>
    <w:rsid w:val="00656281"/>
    <w:rsid w:val="00661AD6"/>
    <w:rsid w:val="006632AD"/>
    <w:rsid w:val="00670E18"/>
    <w:rsid w:val="00671938"/>
    <w:rsid w:val="00680555"/>
    <w:rsid w:val="006C0358"/>
    <w:rsid w:val="006D58E1"/>
    <w:rsid w:val="006D6B64"/>
    <w:rsid w:val="0071173A"/>
    <w:rsid w:val="00721035"/>
    <w:rsid w:val="0073576D"/>
    <w:rsid w:val="0075438C"/>
    <w:rsid w:val="00761174"/>
    <w:rsid w:val="00763B6C"/>
    <w:rsid w:val="00771019"/>
    <w:rsid w:val="007A180D"/>
    <w:rsid w:val="007A472A"/>
    <w:rsid w:val="007B3C1F"/>
    <w:rsid w:val="007B6F4D"/>
    <w:rsid w:val="007E47DD"/>
    <w:rsid w:val="007E6003"/>
    <w:rsid w:val="007E62D8"/>
    <w:rsid w:val="007F0504"/>
    <w:rsid w:val="008145A0"/>
    <w:rsid w:val="0082579F"/>
    <w:rsid w:val="00861A71"/>
    <w:rsid w:val="00867376"/>
    <w:rsid w:val="00890FEF"/>
    <w:rsid w:val="0089561B"/>
    <w:rsid w:val="008E00A7"/>
    <w:rsid w:val="008E1797"/>
    <w:rsid w:val="008E3F93"/>
    <w:rsid w:val="008F7A1D"/>
    <w:rsid w:val="00912062"/>
    <w:rsid w:val="00943D43"/>
    <w:rsid w:val="00944FFB"/>
    <w:rsid w:val="0095513C"/>
    <w:rsid w:val="009679B1"/>
    <w:rsid w:val="009729D4"/>
    <w:rsid w:val="00973763"/>
    <w:rsid w:val="00976850"/>
    <w:rsid w:val="00983001"/>
    <w:rsid w:val="00983893"/>
    <w:rsid w:val="00996D41"/>
    <w:rsid w:val="009B406B"/>
    <w:rsid w:val="009B41B3"/>
    <w:rsid w:val="009B5E1A"/>
    <w:rsid w:val="009D321B"/>
    <w:rsid w:val="009D6BF4"/>
    <w:rsid w:val="009E18FC"/>
    <w:rsid w:val="009E1BE4"/>
    <w:rsid w:val="00A17B90"/>
    <w:rsid w:val="00A40353"/>
    <w:rsid w:val="00A43441"/>
    <w:rsid w:val="00A45EA3"/>
    <w:rsid w:val="00A55BE3"/>
    <w:rsid w:val="00A56002"/>
    <w:rsid w:val="00A627C4"/>
    <w:rsid w:val="00A67719"/>
    <w:rsid w:val="00A80365"/>
    <w:rsid w:val="00A80956"/>
    <w:rsid w:val="00A904BE"/>
    <w:rsid w:val="00A94539"/>
    <w:rsid w:val="00AA12DB"/>
    <w:rsid w:val="00AA6EB6"/>
    <w:rsid w:val="00AB5F46"/>
    <w:rsid w:val="00AD336F"/>
    <w:rsid w:val="00B14FF3"/>
    <w:rsid w:val="00B175DB"/>
    <w:rsid w:val="00B1783C"/>
    <w:rsid w:val="00B214FD"/>
    <w:rsid w:val="00B37DBB"/>
    <w:rsid w:val="00B427E3"/>
    <w:rsid w:val="00B4447F"/>
    <w:rsid w:val="00B453EA"/>
    <w:rsid w:val="00B62B5D"/>
    <w:rsid w:val="00B73482"/>
    <w:rsid w:val="00B91EF4"/>
    <w:rsid w:val="00B94D16"/>
    <w:rsid w:val="00BA760D"/>
    <w:rsid w:val="00BB74D3"/>
    <w:rsid w:val="00BC06FF"/>
    <w:rsid w:val="00BD321B"/>
    <w:rsid w:val="00BE0636"/>
    <w:rsid w:val="00BE4000"/>
    <w:rsid w:val="00BF6CF8"/>
    <w:rsid w:val="00BF7903"/>
    <w:rsid w:val="00C17740"/>
    <w:rsid w:val="00C21B42"/>
    <w:rsid w:val="00C23EC3"/>
    <w:rsid w:val="00C27C07"/>
    <w:rsid w:val="00C30CAB"/>
    <w:rsid w:val="00C4312C"/>
    <w:rsid w:val="00C625B3"/>
    <w:rsid w:val="00C74076"/>
    <w:rsid w:val="00C84A04"/>
    <w:rsid w:val="00C9484C"/>
    <w:rsid w:val="00CA3A0D"/>
    <w:rsid w:val="00CB46F2"/>
    <w:rsid w:val="00CE0C43"/>
    <w:rsid w:val="00CE7CD4"/>
    <w:rsid w:val="00CE7EEA"/>
    <w:rsid w:val="00CF184E"/>
    <w:rsid w:val="00D02B69"/>
    <w:rsid w:val="00D07632"/>
    <w:rsid w:val="00D1434F"/>
    <w:rsid w:val="00D14F0A"/>
    <w:rsid w:val="00D26931"/>
    <w:rsid w:val="00D437CC"/>
    <w:rsid w:val="00D56D93"/>
    <w:rsid w:val="00D61DD0"/>
    <w:rsid w:val="00D96EB1"/>
    <w:rsid w:val="00DB5FCD"/>
    <w:rsid w:val="00DC44EE"/>
    <w:rsid w:val="00DD0BB2"/>
    <w:rsid w:val="00DE260B"/>
    <w:rsid w:val="00DE386E"/>
    <w:rsid w:val="00E13EC0"/>
    <w:rsid w:val="00E32D34"/>
    <w:rsid w:val="00E37985"/>
    <w:rsid w:val="00E46BC4"/>
    <w:rsid w:val="00E561E9"/>
    <w:rsid w:val="00E5723F"/>
    <w:rsid w:val="00E65E45"/>
    <w:rsid w:val="00E7115C"/>
    <w:rsid w:val="00E735E5"/>
    <w:rsid w:val="00E7538B"/>
    <w:rsid w:val="00E82BB7"/>
    <w:rsid w:val="00E92DF5"/>
    <w:rsid w:val="00E96534"/>
    <w:rsid w:val="00E96E25"/>
    <w:rsid w:val="00EB436A"/>
    <w:rsid w:val="00EB77BD"/>
    <w:rsid w:val="00EC5ACF"/>
    <w:rsid w:val="00EE7F4F"/>
    <w:rsid w:val="00EF5075"/>
    <w:rsid w:val="00F0134D"/>
    <w:rsid w:val="00F042C4"/>
    <w:rsid w:val="00F04F6A"/>
    <w:rsid w:val="00F2117C"/>
    <w:rsid w:val="00F42A50"/>
    <w:rsid w:val="00F451C1"/>
    <w:rsid w:val="00F5524B"/>
    <w:rsid w:val="00F55875"/>
    <w:rsid w:val="00F67E68"/>
    <w:rsid w:val="00FB1B00"/>
    <w:rsid w:val="00FD7585"/>
    <w:rsid w:val="00FF463A"/>
    <w:rsid w:val="00FF47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441"/>
    <w:rPr>
      <w:rFonts w:eastAsia="Times New Roman" w:cs="Times New Roman"/>
    </w:rPr>
  </w:style>
  <w:style w:type="paragraph" w:styleId="Heading1">
    <w:name w:val="heading 1"/>
    <w:basedOn w:val="normal0"/>
    <w:next w:val="normal0"/>
    <w:rsid w:val="00257CC7"/>
    <w:pPr>
      <w:keepNext/>
      <w:keepLines/>
      <w:spacing w:before="480" w:after="120"/>
      <w:outlineLvl w:val="0"/>
    </w:pPr>
    <w:rPr>
      <w:b/>
      <w:sz w:val="48"/>
      <w:szCs w:val="48"/>
    </w:rPr>
  </w:style>
  <w:style w:type="paragraph" w:styleId="Heading2">
    <w:name w:val="heading 2"/>
    <w:basedOn w:val="normal0"/>
    <w:next w:val="normal0"/>
    <w:rsid w:val="00257CC7"/>
    <w:pPr>
      <w:keepNext/>
      <w:keepLines/>
      <w:spacing w:before="360" w:after="80"/>
      <w:outlineLvl w:val="1"/>
    </w:pPr>
    <w:rPr>
      <w:b/>
      <w:sz w:val="36"/>
      <w:szCs w:val="36"/>
    </w:rPr>
  </w:style>
  <w:style w:type="paragraph" w:styleId="Heading3">
    <w:name w:val="heading 3"/>
    <w:basedOn w:val="normal0"/>
    <w:next w:val="normal0"/>
    <w:rsid w:val="00257CC7"/>
    <w:pPr>
      <w:keepNext/>
      <w:keepLines/>
      <w:spacing w:before="280" w:after="80"/>
      <w:outlineLvl w:val="2"/>
    </w:pPr>
    <w:rPr>
      <w:b/>
      <w:sz w:val="28"/>
      <w:szCs w:val="28"/>
    </w:rPr>
  </w:style>
  <w:style w:type="paragraph" w:styleId="Heading4">
    <w:name w:val="heading 4"/>
    <w:basedOn w:val="normal0"/>
    <w:next w:val="normal0"/>
    <w:rsid w:val="00257CC7"/>
    <w:pPr>
      <w:keepNext/>
      <w:keepLines/>
      <w:spacing w:before="240" w:after="40"/>
      <w:outlineLvl w:val="3"/>
    </w:pPr>
    <w:rPr>
      <w:b/>
      <w:sz w:val="24"/>
      <w:szCs w:val="24"/>
    </w:rPr>
  </w:style>
  <w:style w:type="paragraph" w:styleId="Heading5">
    <w:name w:val="heading 5"/>
    <w:basedOn w:val="normal0"/>
    <w:next w:val="normal0"/>
    <w:rsid w:val="00257CC7"/>
    <w:pPr>
      <w:keepNext/>
      <w:keepLines/>
      <w:spacing w:before="220" w:after="40"/>
      <w:outlineLvl w:val="4"/>
    </w:pPr>
    <w:rPr>
      <w:b/>
    </w:rPr>
  </w:style>
  <w:style w:type="paragraph" w:styleId="Heading6">
    <w:name w:val="heading 6"/>
    <w:basedOn w:val="normal0"/>
    <w:next w:val="normal0"/>
    <w:rsid w:val="00257CC7"/>
    <w:pPr>
      <w:keepNext/>
      <w:keepLines/>
      <w:spacing w:before="200" w:after="40"/>
      <w:outlineLvl w:val="5"/>
    </w:pPr>
    <w:rPr>
      <w:b/>
      <w:sz w:val="20"/>
      <w:szCs w:val="20"/>
    </w:rPr>
  </w:style>
  <w:style w:type="paragraph" w:styleId="Heading8">
    <w:name w:val="heading 8"/>
    <w:basedOn w:val="Normal"/>
    <w:next w:val="Normal"/>
    <w:link w:val="Heading8Char"/>
    <w:uiPriority w:val="9"/>
    <w:unhideWhenUsed/>
    <w:qFormat/>
    <w:rsid w:val="00754B96"/>
    <w:pPr>
      <w:keepNext/>
      <w:keepLines/>
      <w:spacing w:before="200" w:after="0"/>
      <w:outlineLvl w:val="7"/>
    </w:pPr>
    <w:rPr>
      <w:rFonts w:ascii="Cambria" w:hAnsi="Cambria"/>
      <w:color w:val="404040"/>
      <w:sz w:val="20"/>
      <w:szCs w:val="20"/>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F04F6A"/>
  </w:style>
  <w:style w:type="paragraph" w:styleId="Title">
    <w:name w:val="Title"/>
    <w:basedOn w:val="Normal"/>
    <w:link w:val="TitleChar"/>
    <w:uiPriority w:val="99"/>
    <w:qFormat/>
    <w:rsid w:val="00421C08"/>
    <w:pPr>
      <w:spacing w:after="0" w:line="240" w:lineRule="auto"/>
      <w:jc w:val="center"/>
    </w:pPr>
    <w:rPr>
      <w:rFonts w:ascii="Times New Roman" w:hAnsi="Times New Roman"/>
      <w:sz w:val="40"/>
      <w:szCs w:val="40"/>
    </w:rPr>
  </w:style>
  <w:style w:type="paragraph" w:customStyle="1" w:styleId="normal0">
    <w:name w:val="normal"/>
    <w:rsid w:val="00257CC7"/>
  </w:style>
  <w:style w:type="paragraph" w:styleId="BalloonText">
    <w:name w:val="Balloon Text"/>
    <w:basedOn w:val="Normal"/>
    <w:link w:val="BalloonTextChar"/>
    <w:uiPriority w:val="99"/>
    <w:semiHidden/>
    <w:unhideWhenUsed/>
    <w:rsid w:val="00237B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7BDF"/>
    <w:rPr>
      <w:rFonts w:ascii="Tahoma" w:eastAsia="Times New Roman" w:hAnsi="Tahoma" w:cs="Tahoma"/>
      <w:sz w:val="16"/>
      <w:szCs w:val="16"/>
    </w:rPr>
  </w:style>
  <w:style w:type="character" w:customStyle="1" w:styleId="Heading8Char">
    <w:name w:val="Heading 8 Char"/>
    <w:basedOn w:val="DefaultParagraphFont"/>
    <w:link w:val="Heading8"/>
    <w:uiPriority w:val="9"/>
    <w:rsid w:val="00754B96"/>
    <w:rPr>
      <w:rFonts w:ascii="Cambria" w:eastAsia="Times New Roman" w:hAnsi="Cambria" w:cs="Times New Roman"/>
      <w:color w:val="404040"/>
      <w:sz w:val="20"/>
      <w:szCs w:val="20"/>
      <w:lang w:val="en-IN"/>
    </w:rPr>
  </w:style>
  <w:style w:type="table" w:styleId="TableGrid">
    <w:name w:val="Table Grid"/>
    <w:basedOn w:val="TableNormal"/>
    <w:uiPriority w:val="39"/>
    <w:rsid w:val="00861B4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1"/>
    <w:qFormat/>
    <w:rsid w:val="00C20423"/>
    <w:pPr>
      <w:ind w:left="720"/>
      <w:contextualSpacing/>
    </w:pPr>
  </w:style>
  <w:style w:type="character" w:customStyle="1" w:styleId="TitleChar">
    <w:name w:val="Title Char"/>
    <w:basedOn w:val="DefaultParagraphFont"/>
    <w:link w:val="Title"/>
    <w:uiPriority w:val="99"/>
    <w:rsid w:val="00421C08"/>
    <w:rPr>
      <w:rFonts w:ascii="Times New Roman" w:eastAsia="Times New Roman" w:hAnsi="Times New Roman" w:cs="Times New Roman"/>
      <w:sz w:val="40"/>
      <w:szCs w:val="40"/>
    </w:rPr>
  </w:style>
  <w:style w:type="paragraph" w:styleId="Subtitle">
    <w:name w:val="Subtitle"/>
    <w:basedOn w:val="Normal"/>
    <w:next w:val="Normal"/>
    <w:rsid w:val="00F04F6A"/>
    <w:pPr>
      <w:keepNext/>
      <w:keepLines/>
      <w:spacing w:before="360" w:after="80"/>
    </w:pPr>
    <w:rPr>
      <w:rFonts w:ascii="Georgia" w:eastAsia="Georgia" w:hAnsi="Georgia" w:cs="Georgia"/>
      <w:i/>
      <w:color w:val="666666"/>
      <w:sz w:val="48"/>
      <w:szCs w:val="48"/>
    </w:rPr>
  </w:style>
  <w:style w:type="table" w:customStyle="1" w:styleId="a">
    <w:basedOn w:val="TableNormal"/>
    <w:rsid w:val="00F04F6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F04F6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F04F6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F04F6A"/>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1E7BF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E7BFE"/>
    <w:rPr>
      <w:rFonts w:eastAsia="Times New Roman" w:cs="Times New Roman"/>
    </w:rPr>
  </w:style>
  <w:style w:type="paragraph" w:styleId="Footer">
    <w:name w:val="footer"/>
    <w:basedOn w:val="Normal"/>
    <w:link w:val="FooterChar"/>
    <w:uiPriority w:val="99"/>
    <w:unhideWhenUsed/>
    <w:rsid w:val="001E7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7BFE"/>
    <w:rPr>
      <w:rFonts w:eastAsia="Times New Roman" w:cs="Times New Roman"/>
    </w:rPr>
  </w:style>
</w:styles>
</file>

<file path=word/webSettings.xml><?xml version="1.0" encoding="utf-8"?>
<w:webSettings xmlns:r="http://schemas.openxmlformats.org/officeDocument/2006/relationships" xmlns:w="http://schemas.openxmlformats.org/wordprocessingml/2006/main">
  <w:divs>
    <w:div w:id="19782930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t.philos194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mtgHc7/Js7aRUF3LvidLlasF1+A==">AMUW2mXBHeR/OiKcu6UmwrpWhiF6IqHrytzzmfcEtmO8piI46ehLIVF9uzuzm0tiQ9IOuSIVWSsV/5fv9v+JZ8TglIncLpCbxY8OAJCijIqyBiXN/r2e35Q=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7</Pages>
  <Words>2567</Words>
  <Characters>14633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Lab02</dc:creator>
  <cp:lastModifiedBy>spc</cp:lastModifiedBy>
  <cp:revision>9</cp:revision>
  <cp:lastPrinted>2023-06-26T05:35:00Z</cp:lastPrinted>
  <dcterms:created xsi:type="dcterms:W3CDTF">2023-02-20T05:26:00Z</dcterms:created>
  <dcterms:modified xsi:type="dcterms:W3CDTF">2023-06-26T05:38:00Z</dcterms:modified>
</cp:coreProperties>
</file>